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7054" w:rsidRPr="00D17054" w:rsidRDefault="00D17054" w:rsidP="00D17054">
      <w:pPr>
        <w:spacing w:after="0" w:line="240" w:lineRule="auto"/>
        <w:ind w:firstLine="567"/>
        <w:jc w:val="right"/>
        <w:rPr>
          <w:rFonts w:ascii="Arial" w:eastAsia="Times New Roman" w:hAnsi="Arial" w:cs="Arial"/>
          <w:b/>
          <w:color w:val="000000" w:themeColor="text1"/>
          <w:sz w:val="24"/>
          <w:szCs w:val="24"/>
          <w:lang w:eastAsia="ru-RU"/>
        </w:rPr>
      </w:pPr>
    </w:p>
    <w:p w:rsidR="00D27C79" w:rsidRPr="00D27C79" w:rsidRDefault="00D27C79" w:rsidP="007765BA">
      <w:pPr>
        <w:spacing w:after="0" w:line="240" w:lineRule="auto"/>
        <w:ind w:firstLine="567"/>
        <w:jc w:val="center"/>
        <w:rPr>
          <w:rFonts w:ascii="Arial" w:eastAsia="Times New Roman" w:hAnsi="Arial" w:cs="Arial"/>
          <w:color w:val="000000" w:themeColor="text1"/>
          <w:sz w:val="24"/>
          <w:szCs w:val="24"/>
          <w:lang w:eastAsia="ru-RU"/>
        </w:rPr>
      </w:pPr>
      <w:r w:rsidRPr="00D27C79">
        <w:rPr>
          <w:rFonts w:ascii="Arial" w:eastAsia="Times New Roman" w:hAnsi="Arial" w:cs="Arial"/>
          <w:color w:val="000000" w:themeColor="text1"/>
          <w:sz w:val="24"/>
          <w:szCs w:val="24"/>
          <w:lang w:eastAsia="ru-RU"/>
        </w:rPr>
        <w:t>РОССИЙСКАЯ ФЕДЕРАЦИЯ</w:t>
      </w:r>
    </w:p>
    <w:p w:rsidR="00D27C79" w:rsidRPr="00D27C79" w:rsidRDefault="00D27C79" w:rsidP="007765BA">
      <w:pPr>
        <w:spacing w:after="0" w:line="240" w:lineRule="auto"/>
        <w:ind w:firstLine="567"/>
        <w:jc w:val="center"/>
        <w:rPr>
          <w:rFonts w:ascii="Arial" w:eastAsia="Times New Roman" w:hAnsi="Arial" w:cs="Arial"/>
          <w:color w:val="000000" w:themeColor="text1"/>
          <w:sz w:val="24"/>
          <w:szCs w:val="24"/>
          <w:lang w:eastAsia="ru-RU"/>
        </w:rPr>
      </w:pPr>
    </w:p>
    <w:p w:rsidR="00D27C79" w:rsidRPr="00D27C79" w:rsidRDefault="00D27C79" w:rsidP="007765BA">
      <w:pPr>
        <w:keepNext/>
        <w:spacing w:after="0" w:line="240" w:lineRule="auto"/>
        <w:ind w:firstLine="567"/>
        <w:jc w:val="center"/>
        <w:outlineLvl w:val="0"/>
        <w:rPr>
          <w:rFonts w:ascii="Arial" w:eastAsia="Times New Roman" w:hAnsi="Arial" w:cs="Arial"/>
          <w:b/>
          <w:color w:val="000000" w:themeColor="text1"/>
          <w:sz w:val="24"/>
          <w:szCs w:val="24"/>
          <w:lang w:eastAsia="ru-RU"/>
        </w:rPr>
      </w:pPr>
      <w:r w:rsidRPr="00D27C79">
        <w:rPr>
          <w:rFonts w:ascii="Arial" w:eastAsia="Times New Roman" w:hAnsi="Arial" w:cs="Arial"/>
          <w:b/>
          <w:color w:val="000000" w:themeColor="text1"/>
          <w:sz w:val="24"/>
          <w:szCs w:val="24"/>
          <w:lang w:eastAsia="ru-RU"/>
        </w:rPr>
        <w:t>Администрация городского поселения Туманный</w:t>
      </w:r>
    </w:p>
    <w:p w:rsidR="00D27C79" w:rsidRPr="00D27C79" w:rsidRDefault="00D27C79" w:rsidP="007765BA">
      <w:pPr>
        <w:keepNext/>
        <w:spacing w:after="0" w:line="240" w:lineRule="auto"/>
        <w:ind w:firstLine="567"/>
        <w:jc w:val="center"/>
        <w:outlineLvl w:val="0"/>
        <w:rPr>
          <w:rFonts w:ascii="Arial" w:eastAsia="Times New Roman" w:hAnsi="Arial" w:cs="Arial"/>
          <w:color w:val="000000" w:themeColor="text1"/>
          <w:sz w:val="24"/>
          <w:szCs w:val="24"/>
          <w:lang w:eastAsia="ru-RU"/>
        </w:rPr>
      </w:pPr>
      <w:r w:rsidRPr="00D27C79">
        <w:rPr>
          <w:rFonts w:ascii="Arial" w:eastAsia="Times New Roman" w:hAnsi="Arial" w:cs="Arial"/>
          <w:b/>
          <w:color w:val="000000" w:themeColor="text1"/>
          <w:sz w:val="24"/>
          <w:szCs w:val="24"/>
          <w:lang w:eastAsia="ru-RU"/>
        </w:rPr>
        <w:t>Кольского района</w:t>
      </w:r>
    </w:p>
    <w:p w:rsidR="00D27C79" w:rsidRPr="00D27C79" w:rsidRDefault="00D27C79" w:rsidP="007765BA">
      <w:pPr>
        <w:spacing w:after="0" w:line="240" w:lineRule="auto"/>
        <w:ind w:firstLine="567"/>
        <w:jc w:val="center"/>
        <w:rPr>
          <w:rFonts w:ascii="Arial" w:eastAsia="Times New Roman" w:hAnsi="Arial" w:cs="Arial"/>
          <w:b/>
          <w:bCs/>
          <w:color w:val="000000" w:themeColor="text1"/>
          <w:sz w:val="24"/>
          <w:szCs w:val="24"/>
          <w:lang w:eastAsia="ru-RU"/>
        </w:rPr>
      </w:pPr>
    </w:p>
    <w:p w:rsidR="00D27C79" w:rsidRPr="00D27C79" w:rsidRDefault="00D27C79" w:rsidP="007765BA">
      <w:pPr>
        <w:spacing w:after="0" w:line="240" w:lineRule="auto"/>
        <w:ind w:firstLine="567"/>
        <w:jc w:val="center"/>
        <w:rPr>
          <w:rFonts w:ascii="Arial" w:eastAsia="Times New Roman" w:hAnsi="Arial" w:cs="Arial"/>
          <w:b/>
          <w:bCs/>
          <w:color w:val="000000" w:themeColor="text1"/>
          <w:sz w:val="24"/>
          <w:szCs w:val="24"/>
          <w:lang w:eastAsia="ru-RU"/>
        </w:rPr>
      </w:pPr>
      <w:r w:rsidRPr="00D27C79">
        <w:rPr>
          <w:rFonts w:ascii="Arial" w:eastAsia="Times New Roman" w:hAnsi="Arial" w:cs="Arial"/>
          <w:b/>
          <w:bCs/>
          <w:color w:val="000000" w:themeColor="text1"/>
          <w:sz w:val="24"/>
          <w:szCs w:val="24"/>
          <w:lang w:eastAsia="ru-RU"/>
        </w:rPr>
        <w:t>ПОСТАНОВЛЕНИЕ</w:t>
      </w:r>
    </w:p>
    <w:p w:rsidR="00D27C79" w:rsidRPr="00D27C79" w:rsidRDefault="00D27C79" w:rsidP="007765BA">
      <w:pPr>
        <w:spacing w:after="0" w:line="240" w:lineRule="auto"/>
        <w:ind w:firstLine="567"/>
        <w:jc w:val="center"/>
        <w:rPr>
          <w:rFonts w:ascii="Arial" w:eastAsia="Times New Roman" w:hAnsi="Arial" w:cs="Arial"/>
          <w:b/>
          <w:bCs/>
          <w:color w:val="000000" w:themeColor="text1"/>
          <w:sz w:val="24"/>
          <w:szCs w:val="24"/>
          <w:lang w:eastAsia="ru-RU"/>
        </w:rPr>
      </w:pPr>
      <w:r w:rsidRPr="00D27C79">
        <w:rPr>
          <w:rFonts w:ascii="Arial" w:eastAsia="Times New Roman" w:hAnsi="Arial" w:cs="Arial"/>
          <w:bCs/>
          <w:color w:val="000000" w:themeColor="text1"/>
          <w:sz w:val="24"/>
          <w:szCs w:val="24"/>
          <w:lang w:eastAsia="ru-RU"/>
        </w:rPr>
        <w:t>гп Туманный</w:t>
      </w:r>
    </w:p>
    <w:p w:rsidR="00D27C79" w:rsidRPr="00D27C79" w:rsidRDefault="00D27C79" w:rsidP="007765BA">
      <w:pPr>
        <w:spacing w:after="0" w:line="240" w:lineRule="auto"/>
        <w:ind w:firstLine="567"/>
        <w:jc w:val="center"/>
        <w:rPr>
          <w:rFonts w:ascii="Arial" w:eastAsia="Times New Roman" w:hAnsi="Arial" w:cs="Arial"/>
          <w:color w:val="000000" w:themeColor="text1"/>
          <w:sz w:val="24"/>
          <w:szCs w:val="24"/>
          <w:lang w:eastAsia="ru-RU"/>
        </w:rPr>
      </w:pPr>
    </w:p>
    <w:p w:rsidR="00D27C79" w:rsidRPr="00D27C79" w:rsidRDefault="00D27C79" w:rsidP="00956053">
      <w:pPr>
        <w:widowControl w:val="0"/>
        <w:autoSpaceDE w:val="0"/>
        <w:autoSpaceDN w:val="0"/>
        <w:adjustRightInd w:val="0"/>
        <w:spacing w:after="0" w:line="240" w:lineRule="auto"/>
        <w:rPr>
          <w:rFonts w:ascii="Arial" w:eastAsia="Times New Roman" w:hAnsi="Arial" w:cs="Arial"/>
          <w:bCs/>
          <w:color w:val="000000" w:themeColor="text1"/>
          <w:sz w:val="24"/>
          <w:szCs w:val="24"/>
          <w:lang w:eastAsia="ru-RU"/>
        </w:rPr>
      </w:pPr>
      <w:r w:rsidRPr="00D27C79">
        <w:rPr>
          <w:rFonts w:ascii="Arial" w:eastAsia="Times New Roman" w:hAnsi="Arial" w:cs="Arial"/>
          <w:bCs/>
          <w:color w:val="000000" w:themeColor="text1"/>
          <w:sz w:val="24"/>
          <w:szCs w:val="24"/>
          <w:lang w:eastAsia="ru-RU"/>
        </w:rPr>
        <w:t xml:space="preserve">от </w:t>
      </w:r>
      <w:r w:rsidR="00BE55D4">
        <w:rPr>
          <w:rFonts w:ascii="Arial" w:eastAsia="Times New Roman" w:hAnsi="Arial" w:cs="Arial"/>
          <w:bCs/>
          <w:color w:val="000000" w:themeColor="text1"/>
          <w:sz w:val="24"/>
          <w:szCs w:val="24"/>
          <w:u w:val="single"/>
          <w:lang w:eastAsia="ru-RU"/>
        </w:rPr>
        <w:t>26</w:t>
      </w:r>
      <w:r w:rsidR="008F3E46">
        <w:rPr>
          <w:rFonts w:ascii="Arial" w:eastAsia="Times New Roman" w:hAnsi="Arial" w:cs="Arial"/>
          <w:bCs/>
          <w:color w:val="000000" w:themeColor="text1"/>
          <w:sz w:val="24"/>
          <w:szCs w:val="24"/>
          <w:u w:val="single"/>
          <w:lang w:eastAsia="ru-RU"/>
        </w:rPr>
        <w:t>.01.202</w:t>
      </w:r>
      <w:r w:rsidR="001A1B0C">
        <w:rPr>
          <w:rFonts w:ascii="Arial" w:eastAsia="Times New Roman" w:hAnsi="Arial" w:cs="Arial"/>
          <w:bCs/>
          <w:color w:val="000000" w:themeColor="text1"/>
          <w:sz w:val="24"/>
          <w:szCs w:val="24"/>
          <w:u w:val="single"/>
          <w:lang w:eastAsia="ru-RU"/>
        </w:rPr>
        <w:t>2</w:t>
      </w:r>
      <w:r w:rsidRPr="00D27C79">
        <w:rPr>
          <w:rFonts w:ascii="Arial" w:eastAsia="Times New Roman" w:hAnsi="Arial" w:cs="Arial"/>
          <w:bCs/>
          <w:color w:val="000000" w:themeColor="text1"/>
          <w:sz w:val="24"/>
          <w:szCs w:val="24"/>
          <w:lang w:eastAsia="ru-RU"/>
        </w:rPr>
        <w:t xml:space="preserve">   </w:t>
      </w:r>
      <w:r w:rsidRPr="00D27C79">
        <w:rPr>
          <w:rFonts w:ascii="Arial" w:eastAsia="Times New Roman" w:hAnsi="Arial" w:cs="Arial"/>
          <w:bCs/>
          <w:color w:val="000000" w:themeColor="text1"/>
          <w:sz w:val="24"/>
          <w:szCs w:val="24"/>
          <w:lang w:eastAsia="ru-RU"/>
        </w:rPr>
        <w:tab/>
      </w:r>
      <w:r w:rsidRPr="00D27C79">
        <w:rPr>
          <w:rFonts w:ascii="Arial" w:eastAsia="Times New Roman" w:hAnsi="Arial" w:cs="Arial"/>
          <w:bCs/>
          <w:color w:val="000000" w:themeColor="text1"/>
          <w:sz w:val="24"/>
          <w:szCs w:val="24"/>
          <w:lang w:eastAsia="ru-RU"/>
        </w:rPr>
        <w:tab/>
      </w:r>
      <w:r w:rsidRPr="00D27C79">
        <w:rPr>
          <w:rFonts w:ascii="Arial" w:eastAsia="Times New Roman" w:hAnsi="Arial" w:cs="Arial"/>
          <w:bCs/>
          <w:color w:val="000000" w:themeColor="text1"/>
          <w:sz w:val="24"/>
          <w:szCs w:val="24"/>
          <w:lang w:eastAsia="ru-RU"/>
        </w:rPr>
        <w:tab/>
        <w:t xml:space="preserve">                                                            </w:t>
      </w:r>
      <w:r w:rsidR="000D0B5C">
        <w:rPr>
          <w:rFonts w:ascii="Arial" w:eastAsia="Times New Roman" w:hAnsi="Arial" w:cs="Arial"/>
          <w:bCs/>
          <w:color w:val="000000" w:themeColor="text1"/>
          <w:sz w:val="24"/>
          <w:szCs w:val="24"/>
          <w:lang w:eastAsia="ru-RU"/>
        </w:rPr>
        <w:t xml:space="preserve">        </w:t>
      </w:r>
      <w:r w:rsidRPr="00D27C79">
        <w:rPr>
          <w:rFonts w:ascii="Arial" w:eastAsia="Times New Roman" w:hAnsi="Arial" w:cs="Arial"/>
          <w:bCs/>
          <w:color w:val="000000" w:themeColor="text1"/>
          <w:sz w:val="24"/>
          <w:szCs w:val="24"/>
          <w:lang w:eastAsia="ru-RU"/>
        </w:rPr>
        <w:t xml:space="preserve">      №</w:t>
      </w:r>
      <w:r w:rsidR="00BE55D4">
        <w:rPr>
          <w:rFonts w:ascii="Arial" w:eastAsia="Times New Roman" w:hAnsi="Arial" w:cs="Arial"/>
          <w:bCs/>
          <w:color w:val="000000" w:themeColor="text1"/>
          <w:sz w:val="24"/>
          <w:szCs w:val="24"/>
          <w:lang w:eastAsia="ru-RU"/>
        </w:rPr>
        <w:t>13</w:t>
      </w:r>
      <w:bookmarkStart w:id="0" w:name="_GoBack"/>
      <w:bookmarkEnd w:id="0"/>
      <w:r w:rsidR="00E310B4">
        <w:rPr>
          <w:rFonts w:ascii="Arial" w:eastAsia="Times New Roman" w:hAnsi="Arial" w:cs="Arial"/>
          <w:bCs/>
          <w:color w:val="000000" w:themeColor="text1"/>
          <w:sz w:val="24"/>
          <w:szCs w:val="24"/>
          <w:lang w:eastAsia="ru-RU"/>
        </w:rPr>
        <w:t xml:space="preserve"> </w:t>
      </w:r>
    </w:p>
    <w:p w:rsidR="00D27C79" w:rsidRPr="00D27C79" w:rsidRDefault="00D27C79" w:rsidP="00956053">
      <w:pPr>
        <w:widowControl w:val="0"/>
        <w:autoSpaceDE w:val="0"/>
        <w:autoSpaceDN w:val="0"/>
        <w:adjustRightInd w:val="0"/>
        <w:spacing w:after="0" w:line="240" w:lineRule="auto"/>
        <w:jc w:val="both"/>
        <w:rPr>
          <w:rFonts w:ascii="Arial" w:eastAsia="Times New Roman" w:hAnsi="Arial" w:cs="Arial"/>
          <w:b/>
          <w:bCs/>
          <w:color w:val="000000" w:themeColor="text1"/>
          <w:sz w:val="24"/>
          <w:szCs w:val="24"/>
          <w:lang w:eastAsia="ru-RU"/>
        </w:rPr>
      </w:pPr>
    </w:p>
    <w:p w:rsidR="00956053" w:rsidRDefault="00956053" w:rsidP="007765BA">
      <w:pPr>
        <w:widowControl w:val="0"/>
        <w:autoSpaceDE w:val="0"/>
        <w:autoSpaceDN w:val="0"/>
        <w:adjustRightInd w:val="0"/>
        <w:spacing w:after="0" w:line="240" w:lineRule="auto"/>
        <w:ind w:firstLine="567"/>
        <w:jc w:val="both"/>
        <w:rPr>
          <w:rFonts w:ascii="Arial" w:eastAsia="Times New Roman" w:hAnsi="Arial" w:cs="Arial"/>
          <w:b/>
          <w:bCs/>
          <w:color w:val="000000" w:themeColor="text1"/>
          <w:sz w:val="24"/>
          <w:szCs w:val="24"/>
          <w:lang w:eastAsia="ru-RU"/>
        </w:rPr>
      </w:pPr>
    </w:p>
    <w:p w:rsidR="00BE1A68" w:rsidRDefault="00BE1A68" w:rsidP="00956053">
      <w:pPr>
        <w:spacing w:after="0" w:line="240" w:lineRule="auto"/>
        <w:ind w:firstLine="709"/>
        <w:jc w:val="center"/>
        <w:rPr>
          <w:rFonts w:ascii="Arial" w:eastAsia="Arial Unicode MS" w:hAnsi="Arial" w:cs="Arial"/>
          <w:b/>
          <w:color w:val="000000"/>
          <w:sz w:val="24"/>
          <w:szCs w:val="24"/>
          <w:lang w:eastAsia="ru-RU"/>
        </w:rPr>
      </w:pPr>
    </w:p>
    <w:p w:rsidR="00956053" w:rsidRPr="00956053" w:rsidRDefault="00956053" w:rsidP="00956053">
      <w:pPr>
        <w:spacing w:after="0" w:line="240" w:lineRule="auto"/>
        <w:ind w:firstLine="709"/>
        <w:jc w:val="center"/>
        <w:rPr>
          <w:rFonts w:ascii="Arial" w:eastAsia="Arial Unicode MS" w:hAnsi="Arial" w:cs="Arial"/>
          <w:b/>
          <w:color w:val="000000"/>
          <w:sz w:val="24"/>
          <w:szCs w:val="24"/>
          <w:lang w:eastAsia="ru-RU"/>
        </w:rPr>
      </w:pPr>
      <w:r w:rsidRPr="00956053">
        <w:rPr>
          <w:rFonts w:ascii="Arial" w:eastAsia="Arial Unicode MS" w:hAnsi="Arial" w:cs="Arial"/>
          <w:b/>
          <w:color w:val="000000"/>
          <w:sz w:val="24"/>
          <w:szCs w:val="24"/>
          <w:lang w:eastAsia="ru-RU"/>
        </w:rPr>
        <w:t xml:space="preserve">О мерах по реализации решения Совета депутатов городского поселения </w:t>
      </w:r>
      <w:r>
        <w:rPr>
          <w:rFonts w:ascii="Arial" w:eastAsia="Arial Unicode MS" w:hAnsi="Arial" w:cs="Arial"/>
          <w:b/>
          <w:color w:val="000000"/>
          <w:sz w:val="24"/>
          <w:szCs w:val="24"/>
          <w:lang w:eastAsia="ru-RU"/>
        </w:rPr>
        <w:t xml:space="preserve">Туманный </w:t>
      </w:r>
      <w:r w:rsidRPr="00956053">
        <w:rPr>
          <w:rFonts w:ascii="Arial" w:eastAsia="Arial Unicode MS" w:hAnsi="Arial" w:cs="Arial"/>
          <w:b/>
          <w:color w:val="000000"/>
          <w:sz w:val="24"/>
          <w:szCs w:val="24"/>
          <w:lang w:eastAsia="ru-RU"/>
        </w:rPr>
        <w:t xml:space="preserve">Кольского района «О бюджете </w:t>
      </w:r>
      <w:r>
        <w:rPr>
          <w:rFonts w:ascii="Arial" w:eastAsia="Arial Unicode MS" w:hAnsi="Arial" w:cs="Arial"/>
          <w:b/>
          <w:color w:val="000000"/>
          <w:sz w:val="24"/>
          <w:szCs w:val="24"/>
          <w:lang w:eastAsia="ru-RU"/>
        </w:rPr>
        <w:t>городского поселения</w:t>
      </w:r>
      <w:r w:rsidRPr="00956053">
        <w:rPr>
          <w:rFonts w:ascii="Arial" w:eastAsia="Arial Unicode MS" w:hAnsi="Arial" w:cs="Arial"/>
          <w:b/>
          <w:color w:val="000000"/>
          <w:sz w:val="24"/>
          <w:szCs w:val="24"/>
          <w:lang w:eastAsia="ru-RU"/>
        </w:rPr>
        <w:t xml:space="preserve"> </w:t>
      </w:r>
      <w:r>
        <w:rPr>
          <w:rFonts w:ascii="Arial" w:eastAsia="Arial Unicode MS" w:hAnsi="Arial" w:cs="Arial"/>
          <w:b/>
          <w:color w:val="000000"/>
          <w:sz w:val="24"/>
          <w:szCs w:val="24"/>
          <w:lang w:eastAsia="ru-RU"/>
        </w:rPr>
        <w:t xml:space="preserve">Туманный </w:t>
      </w:r>
      <w:r w:rsidR="008F3E46">
        <w:rPr>
          <w:rFonts w:ascii="Arial" w:eastAsia="Arial Unicode MS" w:hAnsi="Arial" w:cs="Arial"/>
          <w:b/>
          <w:color w:val="000000"/>
          <w:sz w:val="24"/>
          <w:szCs w:val="24"/>
          <w:lang w:eastAsia="ru-RU"/>
        </w:rPr>
        <w:t>Кольского района на 202</w:t>
      </w:r>
      <w:r w:rsidR="001A1B0C">
        <w:rPr>
          <w:rFonts w:ascii="Arial" w:eastAsia="Arial Unicode MS" w:hAnsi="Arial" w:cs="Arial"/>
          <w:b/>
          <w:color w:val="000000"/>
          <w:sz w:val="24"/>
          <w:szCs w:val="24"/>
          <w:lang w:eastAsia="ru-RU"/>
        </w:rPr>
        <w:t>2</w:t>
      </w:r>
      <w:r w:rsidR="008F3E46">
        <w:rPr>
          <w:rFonts w:ascii="Arial" w:eastAsia="Arial Unicode MS" w:hAnsi="Arial" w:cs="Arial"/>
          <w:b/>
          <w:color w:val="000000"/>
          <w:sz w:val="24"/>
          <w:szCs w:val="24"/>
          <w:lang w:eastAsia="ru-RU"/>
        </w:rPr>
        <w:t xml:space="preserve"> год и на плановый период 202</w:t>
      </w:r>
      <w:r w:rsidR="001A1B0C">
        <w:rPr>
          <w:rFonts w:ascii="Arial" w:eastAsia="Arial Unicode MS" w:hAnsi="Arial" w:cs="Arial"/>
          <w:b/>
          <w:color w:val="000000"/>
          <w:sz w:val="24"/>
          <w:szCs w:val="24"/>
          <w:lang w:eastAsia="ru-RU"/>
        </w:rPr>
        <w:t>3</w:t>
      </w:r>
      <w:r w:rsidR="008F3E46">
        <w:rPr>
          <w:rFonts w:ascii="Arial" w:eastAsia="Arial Unicode MS" w:hAnsi="Arial" w:cs="Arial"/>
          <w:b/>
          <w:color w:val="000000"/>
          <w:sz w:val="24"/>
          <w:szCs w:val="24"/>
          <w:lang w:eastAsia="ru-RU"/>
        </w:rPr>
        <w:t xml:space="preserve"> и 202</w:t>
      </w:r>
      <w:r w:rsidR="001A1B0C">
        <w:rPr>
          <w:rFonts w:ascii="Arial" w:eastAsia="Arial Unicode MS" w:hAnsi="Arial" w:cs="Arial"/>
          <w:b/>
          <w:color w:val="000000"/>
          <w:sz w:val="24"/>
          <w:szCs w:val="24"/>
          <w:lang w:eastAsia="ru-RU"/>
        </w:rPr>
        <w:t>4</w:t>
      </w:r>
      <w:r w:rsidRPr="00956053">
        <w:rPr>
          <w:rFonts w:ascii="Arial" w:eastAsia="Arial Unicode MS" w:hAnsi="Arial" w:cs="Arial"/>
          <w:b/>
          <w:color w:val="000000"/>
          <w:sz w:val="24"/>
          <w:szCs w:val="24"/>
          <w:lang w:eastAsia="ru-RU"/>
        </w:rPr>
        <w:t xml:space="preserve"> годов»</w:t>
      </w:r>
    </w:p>
    <w:p w:rsidR="00956053" w:rsidRPr="00956053" w:rsidRDefault="00956053" w:rsidP="00956053">
      <w:pPr>
        <w:spacing w:after="0" w:line="240" w:lineRule="auto"/>
        <w:ind w:firstLine="709"/>
        <w:jc w:val="center"/>
        <w:rPr>
          <w:rFonts w:ascii="Arial" w:eastAsia="Times New Roman" w:hAnsi="Arial" w:cs="Arial"/>
          <w:b/>
          <w:sz w:val="24"/>
          <w:szCs w:val="24"/>
          <w:lang w:eastAsia="ru-RU"/>
        </w:rPr>
      </w:pPr>
    </w:p>
    <w:p w:rsidR="00956053" w:rsidRPr="00956053" w:rsidRDefault="00956053" w:rsidP="00956053">
      <w:pPr>
        <w:spacing w:after="0" w:line="240" w:lineRule="auto"/>
        <w:ind w:firstLine="709"/>
        <w:jc w:val="center"/>
        <w:rPr>
          <w:rFonts w:ascii="Arial" w:eastAsia="Times New Roman" w:hAnsi="Arial" w:cs="Arial"/>
          <w:b/>
          <w:sz w:val="24"/>
          <w:szCs w:val="24"/>
          <w:lang w:eastAsia="ru-RU"/>
        </w:rPr>
      </w:pPr>
    </w:p>
    <w:p w:rsidR="00956053" w:rsidRPr="00956053" w:rsidRDefault="00956053" w:rsidP="00956053">
      <w:pPr>
        <w:shd w:val="clear" w:color="auto" w:fill="FFFFFF"/>
        <w:spacing w:after="225" w:line="240" w:lineRule="auto"/>
        <w:jc w:val="both"/>
        <w:rPr>
          <w:rFonts w:ascii="Arial" w:eastAsia="Times New Roman" w:hAnsi="Arial" w:cs="Arial"/>
          <w:sz w:val="24"/>
          <w:szCs w:val="24"/>
          <w:lang w:eastAsia="ru-RU"/>
        </w:rPr>
      </w:pPr>
      <w:r w:rsidRPr="00956053">
        <w:rPr>
          <w:rFonts w:ascii="Arial" w:eastAsia="Times New Roman" w:hAnsi="Arial" w:cs="Arial"/>
          <w:sz w:val="24"/>
          <w:szCs w:val="24"/>
          <w:lang w:eastAsia="ru-RU"/>
        </w:rPr>
        <w:t xml:space="preserve">   </w:t>
      </w:r>
      <w:r>
        <w:rPr>
          <w:rFonts w:ascii="Arial" w:eastAsia="Times New Roman" w:hAnsi="Arial" w:cs="Arial"/>
          <w:sz w:val="24"/>
          <w:szCs w:val="24"/>
          <w:lang w:eastAsia="ru-RU"/>
        </w:rPr>
        <w:t xml:space="preserve">    </w:t>
      </w:r>
      <w:r w:rsidRPr="00956053">
        <w:rPr>
          <w:rFonts w:ascii="Arial" w:eastAsia="Times New Roman" w:hAnsi="Arial" w:cs="Arial"/>
          <w:sz w:val="24"/>
          <w:szCs w:val="24"/>
          <w:lang w:eastAsia="ru-RU"/>
        </w:rPr>
        <w:t>В соответствии с решением Совета депутатов горо</w:t>
      </w:r>
      <w:r>
        <w:rPr>
          <w:rFonts w:ascii="Arial" w:eastAsia="Times New Roman" w:hAnsi="Arial" w:cs="Arial"/>
          <w:sz w:val="24"/>
          <w:szCs w:val="24"/>
          <w:lang w:eastAsia="ru-RU"/>
        </w:rPr>
        <w:t xml:space="preserve">дского поселения Туманный Кольского </w:t>
      </w:r>
      <w:r w:rsidR="008F3E46">
        <w:rPr>
          <w:rFonts w:ascii="Arial" w:eastAsia="Times New Roman" w:hAnsi="Arial" w:cs="Arial"/>
          <w:sz w:val="24"/>
          <w:szCs w:val="24"/>
          <w:lang w:eastAsia="ru-RU"/>
        </w:rPr>
        <w:t>района от 2</w:t>
      </w:r>
      <w:r w:rsidR="001A1B0C">
        <w:rPr>
          <w:rFonts w:ascii="Arial" w:eastAsia="Times New Roman" w:hAnsi="Arial" w:cs="Arial"/>
          <w:sz w:val="24"/>
          <w:szCs w:val="24"/>
          <w:lang w:eastAsia="ru-RU"/>
        </w:rPr>
        <w:t>4</w:t>
      </w:r>
      <w:r w:rsidR="008F3E46">
        <w:rPr>
          <w:rFonts w:ascii="Arial" w:eastAsia="Times New Roman" w:hAnsi="Arial" w:cs="Arial"/>
          <w:sz w:val="24"/>
          <w:szCs w:val="24"/>
          <w:lang w:eastAsia="ru-RU"/>
        </w:rPr>
        <w:t>.12.202</w:t>
      </w:r>
      <w:r w:rsidR="001A1B0C">
        <w:rPr>
          <w:rFonts w:ascii="Arial" w:eastAsia="Times New Roman" w:hAnsi="Arial" w:cs="Arial"/>
          <w:sz w:val="24"/>
          <w:szCs w:val="24"/>
          <w:lang w:eastAsia="ru-RU"/>
        </w:rPr>
        <w:t>1</w:t>
      </w:r>
      <w:r w:rsidR="008F3E46">
        <w:rPr>
          <w:rFonts w:ascii="Arial" w:eastAsia="Times New Roman" w:hAnsi="Arial" w:cs="Arial"/>
          <w:sz w:val="24"/>
          <w:szCs w:val="24"/>
          <w:lang w:eastAsia="ru-RU"/>
        </w:rPr>
        <w:t xml:space="preserve"> № </w:t>
      </w:r>
      <w:r w:rsidR="001A1B0C">
        <w:rPr>
          <w:rFonts w:ascii="Arial" w:eastAsia="Times New Roman" w:hAnsi="Arial" w:cs="Arial"/>
          <w:sz w:val="24"/>
          <w:szCs w:val="24"/>
          <w:lang w:eastAsia="ru-RU"/>
        </w:rPr>
        <w:t>23</w:t>
      </w:r>
      <w:r w:rsidR="008F3E46">
        <w:rPr>
          <w:rFonts w:ascii="Arial" w:eastAsia="Times New Roman" w:hAnsi="Arial" w:cs="Arial"/>
          <w:sz w:val="24"/>
          <w:szCs w:val="24"/>
          <w:lang w:eastAsia="ru-RU"/>
        </w:rPr>
        <w:t>1</w:t>
      </w:r>
      <w:r>
        <w:rPr>
          <w:rFonts w:ascii="Arial" w:eastAsia="Times New Roman" w:hAnsi="Arial" w:cs="Arial"/>
          <w:sz w:val="24"/>
          <w:szCs w:val="24"/>
          <w:lang w:eastAsia="ru-RU"/>
        </w:rPr>
        <w:t xml:space="preserve"> </w:t>
      </w:r>
      <w:r w:rsidRPr="00956053">
        <w:rPr>
          <w:rFonts w:ascii="Arial" w:eastAsia="Times New Roman" w:hAnsi="Arial" w:cs="Arial"/>
          <w:sz w:val="24"/>
          <w:szCs w:val="24"/>
          <w:lang w:eastAsia="ru-RU"/>
        </w:rPr>
        <w:t xml:space="preserve">«О бюджете </w:t>
      </w:r>
      <w:r>
        <w:rPr>
          <w:rFonts w:ascii="Arial" w:eastAsia="Times New Roman" w:hAnsi="Arial" w:cs="Arial"/>
          <w:sz w:val="24"/>
          <w:szCs w:val="24"/>
          <w:lang w:eastAsia="ru-RU"/>
        </w:rPr>
        <w:t>городского поселения</w:t>
      </w:r>
      <w:r w:rsidRPr="00956053">
        <w:rPr>
          <w:rFonts w:ascii="Arial" w:eastAsia="Times New Roman" w:hAnsi="Arial" w:cs="Arial"/>
          <w:sz w:val="24"/>
          <w:szCs w:val="24"/>
          <w:lang w:eastAsia="ru-RU"/>
        </w:rPr>
        <w:t xml:space="preserve"> </w:t>
      </w:r>
      <w:r>
        <w:rPr>
          <w:rFonts w:ascii="Arial" w:eastAsia="Times New Roman" w:hAnsi="Arial" w:cs="Arial"/>
          <w:sz w:val="24"/>
          <w:szCs w:val="24"/>
          <w:lang w:eastAsia="ru-RU"/>
        </w:rPr>
        <w:t>Туманный</w:t>
      </w:r>
      <w:r w:rsidR="008F3E46">
        <w:rPr>
          <w:rFonts w:ascii="Arial" w:eastAsia="Times New Roman" w:hAnsi="Arial" w:cs="Arial"/>
          <w:sz w:val="24"/>
          <w:szCs w:val="24"/>
          <w:lang w:eastAsia="ru-RU"/>
        </w:rPr>
        <w:t xml:space="preserve"> Кольского района на 202</w:t>
      </w:r>
      <w:r w:rsidR="001A1B0C">
        <w:rPr>
          <w:rFonts w:ascii="Arial" w:eastAsia="Times New Roman" w:hAnsi="Arial" w:cs="Arial"/>
          <w:sz w:val="24"/>
          <w:szCs w:val="24"/>
          <w:lang w:eastAsia="ru-RU"/>
        </w:rPr>
        <w:t>2</w:t>
      </w:r>
      <w:r w:rsidR="008F3E46">
        <w:rPr>
          <w:rFonts w:ascii="Arial" w:eastAsia="Times New Roman" w:hAnsi="Arial" w:cs="Arial"/>
          <w:sz w:val="24"/>
          <w:szCs w:val="24"/>
          <w:lang w:eastAsia="ru-RU"/>
        </w:rPr>
        <w:t xml:space="preserve"> год и на плановый период 202</w:t>
      </w:r>
      <w:r w:rsidR="001A1B0C">
        <w:rPr>
          <w:rFonts w:ascii="Arial" w:eastAsia="Times New Roman" w:hAnsi="Arial" w:cs="Arial"/>
          <w:sz w:val="24"/>
          <w:szCs w:val="24"/>
          <w:lang w:eastAsia="ru-RU"/>
        </w:rPr>
        <w:t>3</w:t>
      </w:r>
      <w:r w:rsidR="008F3E46">
        <w:rPr>
          <w:rFonts w:ascii="Arial" w:eastAsia="Times New Roman" w:hAnsi="Arial" w:cs="Arial"/>
          <w:sz w:val="24"/>
          <w:szCs w:val="24"/>
          <w:lang w:eastAsia="ru-RU"/>
        </w:rPr>
        <w:t xml:space="preserve"> и 202</w:t>
      </w:r>
      <w:r w:rsidR="001A1B0C">
        <w:rPr>
          <w:rFonts w:ascii="Arial" w:eastAsia="Times New Roman" w:hAnsi="Arial" w:cs="Arial"/>
          <w:sz w:val="24"/>
          <w:szCs w:val="24"/>
          <w:lang w:eastAsia="ru-RU"/>
        </w:rPr>
        <w:t>4</w:t>
      </w:r>
      <w:r w:rsidRPr="00956053">
        <w:rPr>
          <w:rFonts w:ascii="Arial" w:eastAsia="Times New Roman" w:hAnsi="Arial" w:cs="Arial"/>
          <w:sz w:val="24"/>
          <w:szCs w:val="24"/>
          <w:lang w:eastAsia="ru-RU"/>
        </w:rPr>
        <w:t xml:space="preserve"> годов», администрация постановляет: </w:t>
      </w:r>
    </w:p>
    <w:p w:rsidR="00956053" w:rsidRPr="00956053" w:rsidRDefault="00956053" w:rsidP="00956053">
      <w:pPr>
        <w:shd w:val="clear" w:color="auto" w:fill="FFFFFF"/>
        <w:spacing w:after="0" w:line="240" w:lineRule="auto"/>
        <w:jc w:val="both"/>
        <w:textAlignment w:val="baseline"/>
        <w:rPr>
          <w:rFonts w:ascii="Arial" w:eastAsia="Times New Roman" w:hAnsi="Arial" w:cs="Arial"/>
          <w:color w:val="000000"/>
          <w:sz w:val="24"/>
          <w:szCs w:val="24"/>
          <w:lang w:eastAsia="ru-RU"/>
        </w:rPr>
      </w:pPr>
      <w:r w:rsidRPr="00956053">
        <w:rPr>
          <w:rFonts w:ascii="Arial" w:eastAsia="Times New Roman" w:hAnsi="Arial" w:cs="Arial"/>
          <w:color w:val="000000"/>
          <w:sz w:val="24"/>
          <w:szCs w:val="24"/>
          <w:lang w:eastAsia="ru-RU"/>
        </w:rPr>
        <w:t xml:space="preserve">1. Принять к исполнению бюджет муниципального образования городское поселение </w:t>
      </w:r>
      <w:r>
        <w:rPr>
          <w:rFonts w:ascii="Arial" w:eastAsia="Times New Roman" w:hAnsi="Arial" w:cs="Arial"/>
          <w:color w:val="000000"/>
          <w:sz w:val="24"/>
          <w:szCs w:val="24"/>
          <w:lang w:eastAsia="ru-RU"/>
        </w:rPr>
        <w:t>Туманный</w:t>
      </w:r>
      <w:r w:rsidRPr="00956053">
        <w:rPr>
          <w:rFonts w:ascii="Arial" w:eastAsia="Times New Roman" w:hAnsi="Arial" w:cs="Arial"/>
          <w:color w:val="000000"/>
          <w:sz w:val="24"/>
          <w:szCs w:val="24"/>
          <w:lang w:eastAsia="ru-RU"/>
        </w:rPr>
        <w:t xml:space="preserve"> Кольского района </w:t>
      </w:r>
      <w:r w:rsidR="008F3E46">
        <w:rPr>
          <w:rFonts w:ascii="Arial" w:eastAsia="Times New Roman" w:hAnsi="Arial" w:cs="Arial"/>
          <w:color w:val="000000"/>
          <w:sz w:val="24"/>
          <w:szCs w:val="24"/>
          <w:lang w:eastAsia="ru-RU"/>
        </w:rPr>
        <w:t>на 202</w:t>
      </w:r>
      <w:r w:rsidR="001A1B0C">
        <w:rPr>
          <w:rFonts w:ascii="Arial" w:eastAsia="Times New Roman" w:hAnsi="Arial" w:cs="Arial"/>
          <w:color w:val="000000"/>
          <w:sz w:val="24"/>
          <w:szCs w:val="24"/>
          <w:lang w:eastAsia="ru-RU"/>
        </w:rPr>
        <w:t>2</w:t>
      </w:r>
      <w:r w:rsidR="008F3E46">
        <w:rPr>
          <w:rFonts w:ascii="Arial" w:eastAsia="Times New Roman" w:hAnsi="Arial" w:cs="Arial"/>
          <w:color w:val="000000"/>
          <w:sz w:val="24"/>
          <w:szCs w:val="24"/>
          <w:lang w:eastAsia="ru-RU"/>
        </w:rPr>
        <w:t xml:space="preserve"> год и на плановый период 202</w:t>
      </w:r>
      <w:r w:rsidR="001A1B0C">
        <w:rPr>
          <w:rFonts w:ascii="Arial" w:eastAsia="Times New Roman" w:hAnsi="Arial" w:cs="Arial"/>
          <w:color w:val="000000"/>
          <w:sz w:val="24"/>
          <w:szCs w:val="24"/>
          <w:lang w:eastAsia="ru-RU"/>
        </w:rPr>
        <w:t>3</w:t>
      </w:r>
      <w:r w:rsidR="008F3E46">
        <w:rPr>
          <w:rFonts w:ascii="Arial" w:eastAsia="Times New Roman" w:hAnsi="Arial" w:cs="Arial"/>
          <w:color w:val="000000"/>
          <w:sz w:val="24"/>
          <w:szCs w:val="24"/>
          <w:lang w:eastAsia="ru-RU"/>
        </w:rPr>
        <w:t xml:space="preserve"> и 202</w:t>
      </w:r>
      <w:r w:rsidR="001A1B0C">
        <w:rPr>
          <w:rFonts w:ascii="Arial" w:eastAsia="Times New Roman" w:hAnsi="Arial" w:cs="Arial"/>
          <w:color w:val="000000"/>
          <w:sz w:val="24"/>
          <w:szCs w:val="24"/>
          <w:lang w:eastAsia="ru-RU"/>
        </w:rPr>
        <w:t>4</w:t>
      </w:r>
      <w:r w:rsidRPr="00956053">
        <w:rPr>
          <w:rFonts w:ascii="Arial" w:eastAsia="Times New Roman" w:hAnsi="Arial" w:cs="Arial"/>
          <w:color w:val="000000"/>
          <w:sz w:val="24"/>
          <w:szCs w:val="24"/>
          <w:lang w:eastAsia="ru-RU"/>
        </w:rPr>
        <w:t xml:space="preserve"> годов.</w:t>
      </w:r>
    </w:p>
    <w:p w:rsidR="00956053" w:rsidRPr="00956053" w:rsidRDefault="00956053" w:rsidP="00956053">
      <w:pPr>
        <w:shd w:val="clear" w:color="auto" w:fill="FFFFFF"/>
        <w:spacing w:after="0" w:line="240" w:lineRule="auto"/>
        <w:jc w:val="both"/>
        <w:textAlignment w:val="baseline"/>
        <w:rPr>
          <w:rFonts w:ascii="Arial" w:eastAsia="Times New Roman" w:hAnsi="Arial" w:cs="Arial"/>
          <w:color w:val="000000"/>
          <w:sz w:val="24"/>
          <w:szCs w:val="24"/>
          <w:lang w:eastAsia="ru-RU"/>
        </w:rPr>
      </w:pPr>
      <w:r w:rsidRPr="00956053">
        <w:rPr>
          <w:rFonts w:ascii="Arial" w:eastAsia="Times New Roman" w:hAnsi="Arial" w:cs="Arial"/>
          <w:color w:val="000000"/>
          <w:sz w:val="24"/>
          <w:szCs w:val="24"/>
          <w:lang w:eastAsia="ru-RU"/>
        </w:rPr>
        <w:t>2. Утвердить </w:t>
      </w:r>
      <w:hyperlink r:id="rId6" w:history="1">
        <w:r w:rsidRPr="00956053">
          <w:rPr>
            <w:rFonts w:ascii="Arial" w:eastAsia="Times New Roman" w:hAnsi="Arial" w:cs="Arial"/>
            <w:sz w:val="24"/>
            <w:szCs w:val="24"/>
            <w:bdr w:val="none" w:sz="0" w:space="0" w:color="auto" w:frame="1"/>
            <w:lang w:eastAsia="ru-RU"/>
          </w:rPr>
          <w:t>прилагаемые меры</w:t>
        </w:r>
      </w:hyperlink>
      <w:r w:rsidRPr="00956053">
        <w:rPr>
          <w:rFonts w:ascii="Arial" w:eastAsia="Times New Roman" w:hAnsi="Arial" w:cs="Arial"/>
          <w:sz w:val="24"/>
          <w:szCs w:val="24"/>
          <w:lang w:eastAsia="ru-RU"/>
        </w:rPr>
        <w:t> п</w:t>
      </w:r>
      <w:r w:rsidRPr="00956053">
        <w:rPr>
          <w:rFonts w:ascii="Arial" w:eastAsia="Times New Roman" w:hAnsi="Arial" w:cs="Arial"/>
          <w:color w:val="000000"/>
          <w:sz w:val="24"/>
          <w:szCs w:val="24"/>
          <w:lang w:eastAsia="ru-RU"/>
        </w:rPr>
        <w:t xml:space="preserve">о реализации решения Совета депутатов городского поселения </w:t>
      </w:r>
      <w:r>
        <w:rPr>
          <w:rFonts w:ascii="Arial" w:eastAsia="Times New Roman" w:hAnsi="Arial" w:cs="Arial"/>
          <w:color w:val="000000"/>
          <w:sz w:val="24"/>
          <w:szCs w:val="24"/>
          <w:lang w:eastAsia="ru-RU"/>
        </w:rPr>
        <w:t xml:space="preserve">Туманный </w:t>
      </w:r>
      <w:r w:rsidRPr="00956053">
        <w:rPr>
          <w:rFonts w:ascii="Arial" w:eastAsia="Times New Roman" w:hAnsi="Arial" w:cs="Arial"/>
          <w:color w:val="000000"/>
          <w:sz w:val="24"/>
          <w:szCs w:val="24"/>
          <w:lang w:eastAsia="ru-RU"/>
        </w:rPr>
        <w:t xml:space="preserve">Кольского района </w:t>
      </w:r>
      <w:r w:rsidR="008F3E46">
        <w:rPr>
          <w:rFonts w:ascii="Arial" w:eastAsia="Times New Roman" w:hAnsi="Arial" w:cs="Arial"/>
          <w:color w:val="000000"/>
          <w:sz w:val="24"/>
          <w:szCs w:val="24"/>
          <w:lang w:eastAsia="ru-RU"/>
        </w:rPr>
        <w:t>от 2</w:t>
      </w:r>
      <w:r w:rsidR="001A1B0C">
        <w:rPr>
          <w:rFonts w:ascii="Arial" w:eastAsia="Times New Roman" w:hAnsi="Arial" w:cs="Arial"/>
          <w:color w:val="000000"/>
          <w:sz w:val="24"/>
          <w:szCs w:val="24"/>
          <w:lang w:eastAsia="ru-RU"/>
        </w:rPr>
        <w:t>4</w:t>
      </w:r>
      <w:r w:rsidR="008F3E46">
        <w:rPr>
          <w:rFonts w:ascii="Arial" w:eastAsia="Times New Roman" w:hAnsi="Arial" w:cs="Arial"/>
          <w:color w:val="000000"/>
          <w:sz w:val="24"/>
          <w:szCs w:val="24"/>
          <w:lang w:eastAsia="ru-RU"/>
        </w:rPr>
        <w:t>.12.202</w:t>
      </w:r>
      <w:r w:rsidR="001A1B0C">
        <w:rPr>
          <w:rFonts w:ascii="Arial" w:eastAsia="Times New Roman" w:hAnsi="Arial" w:cs="Arial"/>
          <w:color w:val="000000"/>
          <w:sz w:val="24"/>
          <w:szCs w:val="24"/>
          <w:lang w:eastAsia="ru-RU"/>
        </w:rPr>
        <w:t>1</w:t>
      </w:r>
      <w:r w:rsidR="008F3E46">
        <w:rPr>
          <w:rFonts w:ascii="Arial" w:eastAsia="Times New Roman" w:hAnsi="Arial" w:cs="Arial"/>
          <w:color w:val="000000"/>
          <w:sz w:val="24"/>
          <w:szCs w:val="24"/>
          <w:lang w:eastAsia="ru-RU"/>
        </w:rPr>
        <w:t xml:space="preserve"> № </w:t>
      </w:r>
      <w:r w:rsidR="001A1B0C">
        <w:rPr>
          <w:rFonts w:ascii="Arial" w:eastAsia="Times New Roman" w:hAnsi="Arial" w:cs="Arial"/>
          <w:color w:val="000000"/>
          <w:sz w:val="24"/>
          <w:szCs w:val="24"/>
          <w:lang w:eastAsia="ru-RU"/>
        </w:rPr>
        <w:t>23</w:t>
      </w:r>
      <w:r w:rsidR="008F3E46">
        <w:rPr>
          <w:rFonts w:ascii="Arial" w:eastAsia="Times New Roman" w:hAnsi="Arial" w:cs="Arial"/>
          <w:color w:val="000000"/>
          <w:sz w:val="24"/>
          <w:szCs w:val="24"/>
          <w:lang w:eastAsia="ru-RU"/>
        </w:rPr>
        <w:t>1</w:t>
      </w:r>
      <w:r w:rsidRPr="00956053">
        <w:rPr>
          <w:rFonts w:ascii="Arial" w:eastAsia="Times New Roman" w:hAnsi="Arial" w:cs="Arial"/>
          <w:color w:val="000000"/>
          <w:sz w:val="24"/>
          <w:szCs w:val="24"/>
          <w:lang w:eastAsia="ru-RU"/>
        </w:rPr>
        <w:t xml:space="preserve"> «О бюджете </w:t>
      </w:r>
      <w:r>
        <w:rPr>
          <w:rFonts w:ascii="Arial" w:eastAsia="Times New Roman" w:hAnsi="Arial" w:cs="Arial"/>
          <w:color w:val="000000"/>
          <w:sz w:val="24"/>
          <w:szCs w:val="24"/>
          <w:lang w:eastAsia="ru-RU"/>
        </w:rPr>
        <w:t>городского поселения</w:t>
      </w:r>
      <w:r w:rsidRPr="00956053">
        <w:rPr>
          <w:rFonts w:ascii="Arial" w:eastAsia="Times New Roman" w:hAnsi="Arial" w:cs="Arial"/>
          <w:color w:val="000000"/>
          <w:sz w:val="24"/>
          <w:szCs w:val="24"/>
          <w:lang w:eastAsia="ru-RU"/>
        </w:rPr>
        <w:t xml:space="preserve"> </w:t>
      </w:r>
      <w:r>
        <w:rPr>
          <w:rFonts w:ascii="Arial" w:eastAsia="Times New Roman" w:hAnsi="Arial" w:cs="Arial"/>
          <w:color w:val="000000"/>
          <w:sz w:val="24"/>
          <w:szCs w:val="24"/>
          <w:lang w:eastAsia="ru-RU"/>
        </w:rPr>
        <w:t>Туманный</w:t>
      </w:r>
      <w:r w:rsidRPr="00956053">
        <w:rPr>
          <w:rFonts w:ascii="Arial" w:eastAsia="Times New Roman" w:hAnsi="Arial" w:cs="Arial"/>
          <w:color w:val="000000"/>
          <w:sz w:val="24"/>
          <w:szCs w:val="24"/>
          <w:lang w:eastAsia="ru-RU"/>
        </w:rPr>
        <w:t xml:space="preserve"> Кольского района на 20</w:t>
      </w:r>
      <w:r w:rsidR="008F3E46">
        <w:rPr>
          <w:rFonts w:ascii="Arial" w:eastAsia="Times New Roman" w:hAnsi="Arial" w:cs="Arial"/>
          <w:color w:val="000000"/>
          <w:sz w:val="24"/>
          <w:szCs w:val="24"/>
          <w:lang w:eastAsia="ru-RU"/>
        </w:rPr>
        <w:t>2</w:t>
      </w:r>
      <w:r w:rsidR="001A1B0C">
        <w:rPr>
          <w:rFonts w:ascii="Arial" w:eastAsia="Times New Roman" w:hAnsi="Arial" w:cs="Arial"/>
          <w:color w:val="000000"/>
          <w:sz w:val="24"/>
          <w:szCs w:val="24"/>
          <w:lang w:eastAsia="ru-RU"/>
        </w:rPr>
        <w:t>2</w:t>
      </w:r>
      <w:r w:rsidR="008F3E46">
        <w:rPr>
          <w:rFonts w:ascii="Arial" w:eastAsia="Times New Roman" w:hAnsi="Arial" w:cs="Arial"/>
          <w:color w:val="000000"/>
          <w:sz w:val="24"/>
          <w:szCs w:val="24"/>
          <w:lang w:eastAsia="ru-RU"/>
        </w:rPr>
        <w:t xml:space="preserve"> год и на плановый период 202</w:t>
      </w:r>
      <w:r w:rsidR="001A1B0C">
        <w:rPr>
          <w:rFonts w:ascii="Arial" w:eastAsia="Times New Roman" w:hAnsi="Arial" w:cs="Arial"/>
          <w:color w:val="000000"/>
          <w:sz w:val="24"/>
          <w:szCs w:val="24"/>
          <w:lang w:eastAsia="ru-RU"/>
        </w:rPr>
        <w:t>3</w:t>
      </w:r>
      <w:r w:rsidR="008F3E46">
        <w:rPr>
          <w:rFonts w:ascii="Arial" w:eastAsia="Times New Roman" w:hAnsi="Arial" w:cs="Arial"/>
          <w:color w:val="000000"/>
          <w:sz w:val="24"/>
          <w:szCs w:val="24"/>
          <w:lang w:eastAsia="ru-RU"/>
        </w:rPr>
        <w:t xml:space="preserve"> и 202</w:t>
      </w:r>
      <w:r w:rsidR="001A1B0C">
        <w:rPr>
          <w:rFonts w:ascii="Arial" w:eastAsia="Times New Roman" w:hAnsi="Arial" w:cs="Arial"/>
          <w:color w:val="000000"/>
          <w:sz w:val="24"/>
          <w:szCs w:val="24"/>
          <w:lang w:eastAsia="ru-RU"/>
        </w:rPr>
        <w:t>4</w:t>
      </w:r>
      <w:r w:rsidRPr="00956053">
        <w:rPr>
          <w:rFonts w:ascii="Arial" w:eastAsia="Times New Roman" w:hAnsi="Arial" w:cs="Arial"/>
          <w:color w:val="000000"/>
          <w:sz w:val="24"/>
          <w:szCs w:val="24"/>
          <w:lang w:eastAsia="ru-RU"/>
        </w:rPr>
        <w:t xml:space="preserve"> годов».</w:t>
      </w:r>
    </w:p>
    <w:p w:rsidR="00956053" w:rsidRDefault="00BE1A68" w:rsidP="00956053">
      <w:pPr>
        <w:shd w:val="clear" w:color="auto" w:fill="FFFFFF"/>
        <w:spacing w:after="0" w:line="240" w:lineRule="auto"/>
        <w:jc w:val="both"/>
        <w:textAlignment w:val="baseline"/>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w:t>
      </w:r>
      <w:r w:rsidR="00956053" w:rsidRPr="00956053">
        <w:rPr>
          <w:rFonts w:ascii="Arial" w:eastAsia="Times New Roman" w:hAnsi="Arial" w:cs="Arial"/>
          <w:color w:val="000000"/>
          <w:sz w:val="24"/>
          <w:szCs w:val="24"/>
          <w:lang w:eastAsia="ru-RU"/>
        </w:rPr>
        <w:t xml:space="preserve">. Настоящее постановление вступает в силу со дня его официального опубликования на официальном сайте муниципального образования городское поселение </w:t>
      </w:r>
      <w:r w:rsidR="00956053">
        <w:rPr>
          <w:rFonts w:ascii="Arial" w:eastAsia="Times New Roman" w:hAnsi="Arial" w:cs="Arial"/>
          <w:color w:val="000000"/>
          <w:sz w:val="24"/>
          <w:szCs w:val="24"/>
          <w:lang w:eastAsia="ru-RU"/>
        </w:rPr>
        <w:t xml:space="preserve">Туманный Кольского района </w:t>
      </w:r>
      <w:r w:rsidR="00956053" w:rsidRPr="00956053">
        <w:rPr>
          <w:rFonts w:ascii="Arial" w:eastAsia="Times New Roman" w:hAnsi="Arial" w:cs="Arial"/>
          <w:color w:val="000000"/>
          <w:sz w:val="24"/>
          <w:szCs w:val="24"/>
          <w:lang w:eastAsia="ru-RU"/>
        </w:rPr>
        <w:t>www.tumanadm.ru. и распространяется на правоотно</w:t>
      </w:r>
      <w:r w:rsidR="008F3E46">
        <w:rPr>
          <w:rFonts w:ascii="Arial" w:eastAsia="Times New Roman" w:hAnsi="Arial" w:cs="Arial"/>
          <w:color w:val="000000"/>
          <w:sz w:val="24"/>
          <w:szCs w:val="24"/>
          <w:lang w:eastAsia="ru-RU"/>
        </w:rPr>
        <w:t>шения, возникшие с 1 января 202</w:t>
      </w:r>
      <w:r w:rsidR="001A1B0C">
        <w:rPr>
          <w:rFonts w:ascii="Arial" w:eastAsia="Times New Roman" w:hAnsi="Arial" w:cs="Arial"/>
          <w:color w:val="000000"/>
          <w:sz w:val="24"/>
          <w:szCs w:val="24"/>
          <w:lang w:eastAsia="ru-RU"/>
        </w:rPr>
        <w:t>2</w:t>
      </w:r>
      <w:r w:rsidR="00956053" w:rsidRPr="00956053">
        <w:rPr>
          <w:rFonts w:ascii="Arial" w:eastAsia="Times New Roman" w:hAnsi="Arial" w:cs="Arial"/>
          <w:color w:val="000000"/>
          <w:sz w:val="24"/>
          <w:szCs w:val="24"/>
          <w:lang w:eastAsia="ru-RU"/>
        </w:rPr>
        <w:t xml:space="preserve"> года.</w:t>
      </w:r>
    </w:p>
    <w:p w:rsidR="00BE1A68" w:rsidRPr="00BE1A68" w:rsidRDefault="00BE1A68" w:rsidP="00BE1A68">
      <w:pPr>
        <w:shd w:val="clear" w:color="auto" w:fill="FFFFFF"/>
        <w:spacing w:after="0" w:line="240" w:lineRule="auto"/>
        <w:jc w:val="both"/>
        <w:textAlignment w:val="baseline"/>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4. </w:t>
      </w:r>
      <w:r w:rsidRPr="00BE1A68">
        <w:rPr>
          <w:rFonts w:ascii="Arial" w:eastAsia="Times New Roman" w:hAnsi="Arial" w:cs="Arial"/>
          <w:color w:val="000000"/>
          <w:sz w:val="24"/>
          <w:szCs w:val="24"/>
          <w:lang w:eastAsia="ru-RU"/>
        </w:rPr>
        <w:t>Контроль за исполнением настоящего постановления оставляю за собой.</w:t>
      </w:r>
    </w:p>
    <w:p w:rsidR="00BE1A68" w:rsidRPr="00BE1A68" w:rsidRDefault="00BE1A68" w:rsidP="00BE1A68">
      <w:pPr>
        <w:shd w:val="clear" w:color="auto" w:fill="FFFFFF"/>
        <w:spacing w:after="0" w:line="240" w:lineRule="auto"/>
        <w:jc w:val="both"/>
        <w:textAlignment w:val="baseline"/>
        <w:rPr>
          <w:rFonts w:ascii="Arial" w:eastAsia="Times New Roman" w:hAnsi="Arial" w:cs="Arial"/>
          <w:color w:val="000000"/>
          <w:sz w:val="24"/>
          <w:szCs w:val="24"/>
          <w:lang w:eastAsia="ru-RU"/>
        </w:rPr>
      </w:pPr>
      <w:r w:rsidRPr="00BE1A68">
        <w:rPr>
          <w:rFonts w:ascii="Arial" w:eastAsia="Times New Roman" w:hAnsi="Arial" w:cs="Arial"/>
          <w:color w:val="000000"/>
          <w:sz w:val="24"/>
          <w:szCs w:val="24"/>
          <w:lang w:eastAsia="ru-RU"/>
        </w:rPr>
        <w:t xml:space="preserve">  </w:t>
      </w:r>
    </w:p>
    <w:p w:rsidR="00BE1A68" w:rsidRPr="00BE1A68" w:rsidRDefault="00BE1A68" w:rsidP="00BE1A68">
      <w:pPr>
        <w:shd w:val="clear" w:color="auto" w:fill="FFFFFF"/>
        <w:spacing w:after="0" w:line="240" w:lineRule="auto"/>
        <w:jc w:val="both"/>
        <w:textAlignment w:val="baseline"/>
        <w:rPr>
          <w:rFonts w:ascii="Arial" w:eastAsia="Times New Roman" w:hAnsi="Arial" w:cs="Arial"/>
          <w:color w:val="000000"/>
          <w:sz w:val="24"/>
          <w:szCs w:val="24"/>
          <w:lang w:eastAsia="ru-RU"/>
        </w:rPr>
      </w:pPr>
    </w:p>
    <w:p w:rsidR="00956053" w:rsidRPr="00956053" w:rsidRDefault="00956053" w:rsidP="00956053">
      <w:pPr>
        <w:autoSpaceDE w:val="0"/>
        <w:autoSpaceDN w:val="0"/>
        <w:adjustRightInd w:val="0"/>
        <w:spacing w:after="0" w:line="240" w:lineRule="auto"/>
        <w:rPr>
          <w:rFonts w:ascii="Arial" w:eastAsia="Times New Roman" w:hAnsi="Arial" w:cs="Arial"/>
          <w:sz w:val="24"/>
          <w:szCs w:val="24"/>
          <w:lang w:eastAsia="ru-RU"/>
        </w:rPr>
      </w:pPr>
    </w:p>
    <w:p w:rsidR="00956053" w:rsidRPr="00956053" w:rsidRDefault="00956053" w:rsidP="00956053">
      <w:pPr>
        <w:autoSpaceDE w:val="0"/>
        <w:autoSpaceDN w:val="0"/>
        <w:adjustRightInd w:val="0"/>
        <w:spacing w:after="0" w:line="240" w:lineRule="auto"/>
        <w:rPr>
          <w:rFonts w:ascii="Arial" w:eastAsia="Times New Roman" w:hAnsi="Arial" w:cs="Arial"/>
          <w:sz w:val="24"/>
          <w:szCs w:val="24"/>
          <w:lang w:eastAsia="ru-RU"/>
        </w:rPr>
      </w:pPr>
    </w:p>
    <w:p w:rsidR="00956053" w:rsidRPr="00956053" w:rsidRDefault="00956053" w:rsidP="00956053">
      <w:pPr>
        <w:autoSpaceDE w:val="0"/>
        <w:autoSpaceDN w:val="0"/>
        <w:adjustRightInd w:val="0"/>
        <w:spacing w:after="0" w:line="240" w:lineRule="auto"/>
        <w:rPr>
          <w:rFonts w:ascii="Arial" w:eastAsia="Times New Roman" w:hAnsi="Arial" w:cs="Arial"/>
          <w:sz w:val="24"/>
          <w:szCs w:val="24"/>
          <w:lang w:eastAsia="ru-RU"/>
        </w:rPr>
      </w:pPr>
    </w:p>
    <w:p w:rsidR="00956053" w:rsidRPr="00956053" w:rsidRDefault="00956053" w:rsidP="00956053">
      <w:pPr>
        <w:spacing w:after="0" w:line="240" w:lineRule="auto"/>
        <w:rPr>
          <w:rFonts w:ascii="Arial" w:eastAsia="Times New Roman" w:hAnsi="Arial" w:cs="Arial"/>
          <w:sz w:val="24"/>
          <w:szCs w:val="24"/>
          <w:lang w:eastAsia="ru-RU"/>
        </w:rPr>
      </w:pPr>
      <w:r w:rsidRPr="00956053">
        <w:rPr>
          <w:rFonts w:ascii="Arial" w:eastAsia="Times New Roman" w:hAnsi="Arial" w:cs="Arial"/>
          <w:sz w:val="24"/>
          <w:szCs w:val="24"/>
          <w:lang w:eastAsia="ru-RU"/>
        </w:rPr>
        <w:t xml:space="preserve">Глава администрации </w:t>
      </w:r>
    </w:p>
    <w:p w:rsidR="00956053" w:rsidRPr="00956053" w:rsidRDefault="00956053" w:rsidP="00956053">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гп</w:t>
      </w:r>
      <w:r w:rsidRPr="00956053">
        <w:rPr>
          <w:rFonts w:ascii="Arial" w:eastAsia="Times New Roman" w:hAnsi="Arial" w:cs="Arial"/>
          <w:sz w:val="24"/>
          <w:szCs w:val="24"/>
          <w:lang w:eastAsia="ru-RU"/>
        </w:rPr>
        <w:t xml:space="preserve"> </w:t>
      </w:r>
      <w:r>
        <w:rPr>
          <w:rFonts w:ascii="Arial" w:eastAsia="Times New Roman" w:hAnsi="Arial" w:cs="Arial"/>
          <w:sz w:val="24"/>
          <w:szCs w:val="24"/>
          <w:lang w:eastAsia="ru-RU"/>
        </w:rPr>
        <w:t xml:space="preserve">Туманный Кольского района                                       </w:t>
      </w:r>
      <w:r w:rsidR="000D0B5C">
        <w:rPr>
          <w:rFonts w:ascii="Arial" w:eastAsia="Times New Roman" w:hAnsi="Arial" w:cs="Arial"/>
          <w:sz w:val="24"/>
          <w:szCs w:val="24"/>
          <w:lang w:eastAsia="ru-RU"/>
        </w:rPr>
        <w:t xml:space="preserve">                         </w:t>
      </w:r>
      <w:r>
        <w:rPr>
          <w:rFonts w:ascii="Arial" w:eastAsia="Times New Roman" w:hAnsi="Arial" w:cs="Arial"/>
          <w:sz w:val="24"/>
          <w:szCs w:val="24"/>
          <w:lang w:eastAsia="ru-RU"/>
        </w:rPr>
        <w:t xml:space="preserve">  А.В. Седова</w:t>
      </w:r>
    </w:p>
    <w:p w:rsidR="00956053" w:rsidRPr="00956053" w:rsidRDefault="00956053" w:rsidP="00956053">
      <w:pPr>
        <w:shd w:val="clear" w:color="auto" w:fill="FFFFFF"/>
        <w:tabs>
          <w:tab w:val="left" w:pos="1116"/>
        </w:tabs>
        <w:spacing w:after="0" w:line="331" w:lineRule="exact"/>
        <w:jc w:val="both"/>
        <w:rPr>
          <w:rFonts w:ascii="Arial" w:eastAsia="Times New Roman" w:hAnsi="Arial" w:cs="Arial"/>
          <w:color w:val="000000"/>
          <w:sz w:val="24"/>
          <w:szCs w:val="24"/>
          <w:lang w:eastAsia="ru-RU"/>
        </w:rPr>
      </w:pPr>
    </w:p>
    <w:p w:rsidR="00956053" w:rsidRPr="00956053" w:rsidRDefault="00956053" w:rsidP="00956053">
      <w:pPr>
        <w:autoSpaceDE w:val="0"/>
        <w:autoSpaceDN w:val="0"/>
        <w:adjustRightInd w:val="0"/>
        <w:spacing w:after="0" w:line="240" w:lineRule="auto"/>
        <w:ind w:left="5387" w:firstLine="277"/>
        <w:jc w:val="right"/>
        <w:rPr>
          <w:rFonts w:ascii="Arial" w:eastAsia="Times New Roman" w:hAnsi="Arial" w:cs="Arial"/>
          <w:b/>
          <w:bCs/>
          <w:sz w:val="24"/>
          <w:szCs w:val="24"/>
          <w:lang w:eastAsia="ru-RU"/>
        </w:rPr>
      </w:pPr>
    </w:p>
    <w:p w:rsidR="00956053" w:rsidRPr="00956053" w:rsidRDefault="00956053" w:rsidP="00956053">
      <w:pPr>
        <w:autoSpaceDE w:val="0"/>
        <w:autoSpaceDN w:val="0"/>
        <w:adjustRightInd w:val="0"/>
        <w:spacing w:after="0" w:line="240" w:lineRule="auto"/>
        <w:ind w:left="5387" w:firstLine="277"/>
        <w:jc w:val="right"/>
        <w:rPr>
          <w:rFonts w:ascii="Arial" w:eastAsia="Times New Roman" w:hAnsi="Arial" w:cs="Arial"/>
          <w:b/>
          <w:bCs/>
          <w:sz w:val="24"/>
          <w:szCs w:val="24"/>
          <w:lang w:eastAsia="ru-RU"/>
        </w:rPr>
      </w:pPr>
    </w:p>
    <w:p w:rsidR="00956053" w:rsidRPr="00956053" w:rsidRDefault="00956053" w:rsidP="00956053">
      <w:pPr>
        <w:autoSpaceDE w:val="0"/>
        <w:autoSpaceDN w:val="0"/>
        <w:adjustRightInd w:val="0"/>
        <w:spacing w:after="0" w:line="240" w:lineRule="auto"/>
        <w:ind w:left="5387" w:firstLine="277"/>
        <w:rPr>
          <w:rFonts w:ascii="Arial" w:eastAsia="Times New Roman" w:hAnsi="Arial" w:cs="Arial"/>
          <w:b/>
          <w:bCs/>
          <w:sz w:val="24"/>
          <w:szCs w:val="24"/>
          <w:lang w:eastAsia="ru-RU"/>
        </w:rPr>
      </w:pPr>
    </w:p>
    <w:p w:rsidR="00956053" w:rsidRPr="00956053" w:rsidRDefault="00956053" w:rsidP="00956053">
      <w:pPr>
        <w:autoSpaceDE w:val="0"/>
        <w:autoSpaceDN w:val="0"/>
        <w:adjustRightInd w:val="0"/>
        <w:spacing w:after="0" w:line="240" w:lineRule="auto"/>
        <w:ind w:left="5387" w:firstLine="277"/>
        <w:jc w:val="both"/>
        <w:rPr>
          <w:rFonts w:ascii="Arial" w:eastAsia="Times New Roman" w:hAnsi="Arial" w:cs="Arial"/>
          <w:b/>
          <w:bCs/>
          <w:sz w:val="24"/>
          <w:szCs w:val="24"/>
          <w:lang w:eastAsia="ru-RU"/>
        </w:rPr>
        <w:sectPr w:rsidR="00956053" w:rsidRPr="00956053" w:rsidSect="000D0B5C">
          <w:headerReference w:type="even" r:id="rId7"/>
          <w:pgSz w:w="11906" w:h="16838" w:code="9"/>
          <w:pgMar w:top="851" w:right="851" w:bottom="851" w:left="1134" w:header="709" w:footer="709" w:gutter="0"/>
          <w:cols w:space="708"/>
          <w:titlePg/>
          <w:docGrid w:linePitch="360"/>
        </w:sectPr>
      </w:pPr>
    </w:p>
    <w:p w:rsidR="00956053" w:rsidRPr="00956053" w:rsidRDefault="00956053" w:rsidP="00956053">
      <w:pPr>
        <w:spacing w:after="0" w:line="240" w:lineRule="auto"/>
        <w:ind w:firstLine="709"/>
        <w:jc w:val="right"/>
        <w:rPr>
          <w:rFonts w:ascii="Arial" w:eastAsia="Times New Roman" w:hAnsi="Arial" w:cs="Arial"/>
          <w:sz w:val="24"/>
          <w:szCs w:val="24"/>
          <w:lang w:eastAsia="ru-RU"/>
        </w:rPr>
      </w:pPr>
      <w:r w:rsidRPr="00956053">
        <w:rPr>
          <w:rFonts w:ascii="Arial" w:eastAsia="Times New Roman" w:hAnsi="Arial" w:cs="Arial"/>
          <w:sz w:val="24"/>
          <w:szCs w:val="24"/>
          <w:lang w:eastAsia="ru-RU"/>
        </w:rPr>
        <w:lastRenderedPageBreak/>
        <w:t xml:space="preserve">Утверждены </w:t>
      </w:r>
    </w:p>
    <w:p w:rsidR="00956053" w:rsidRPr="00956053" w:rsidRDefault="00956053" w:rsidP="00956053">
      <w:pPr>
        <w:spacing w:after="0" w:line="240" w:lineRule="auto"/>
        <w:ind w:firstLine="709"/>
        <w:jc w:val="right"/>
        <w:rPr>
          <w:rFonts w:ascii="Arial" w:eastAsia="Times New Roman" w:hAnsi="Arial" w:cs="Arial"/>
          <w:sz w:val="24"/>
          <w:szCs w:val="24"/>
          <w:lang w:eastAsia="ru-RU"/>
        </w:rPr>
      </w:pPr>
      <w:r w:rsidRPr="00956053">
        <w:rPr>
          <w:rFonts w:ascii="Arial" w:eastAsia="Times New Roman" w:hAnsi="Arial" w:cs="Arial"/>
          <w:sz w:val="24"/>
          <w:szCs w:val="24"/>
          <w:lang w:eastAsia="ru-RU"/>
        </w:rPr>
        <w:t>постановлением администрации</w:t>
      </w:r>
    </w:p>
    <w:p w:rsidR="00956053" w:rsidRPr="00956053" w:rsidRDefault="00956053" w:rsidP="00956053">
      <w:pPr>
        <w:spacing w:after="0" w:line="240" w:lineRule="auto"/>
        <w:ind w:firstLine="709"/>
        <w:jc w:val="right"/>
        <w:rPr>
          <w:rFonts w:ascii="Arial" w:eastAsia="Times New Roman" w:hAnsi="Arial" w:cs="Arial"/>
          <w:sz w:val="24"/>
          <w:szCs w:val="24"/>
          <w:lang w:eastAsia="ru-RU"/>
        </w:rPr>
      </w:pPr>
      <w:r w:rsidRPr="00956053">
        <w:rPr>
          <w:rFonts w:ascii="Arial" w:eastAsia="Times New Roman" w:hAnsi="Arial" w:cs="Arial"/>
          <w:sz w:val="24"/>
          <w:szCs w:val="24"/>
          <w:lang w:eastAsia="ru-RU"/>
        </w:rPr>
        <w:t xml:space="preserve">городского поселения </w:t>
      </w:r>
      <w:r>
        <w:rPr>
          <w:rFonts w:ascii="Arial" w:eastAsia="Times New Roman" w:hAnsi="Arial" w:cs="Arial"/>
          <w:sz w:val="24"/>
          <w:szCs w:val="24"/>
          <w:lang w:eastAsia="ru-RU"/>
        </w:rPr>
        <w:t>Туманный</w:t>
      </w:r>
    </w:p>
    <w:p w:rsidR="00956053" w:rsidRPr="00956053" w:rsidRDefault="00956053" w:rsidP="00956053">
      <w:pPr>
        <w:spacing w:after="0" w:line="240" w:lineRule="auto"/>
        <w:ind w:firstLine="709"/>
        <w:jc w:val="right"/>
        <w:rPr>
          <w:rFonts w:ascii="Arial" w:eastAsia="Times New Roman" w:hAnsi="Arial" w:cs="Arial"/>
          <w:sz w:val="24"/>
          <w:szCs w:val="24"/>
          <w:lang w:eastAsia="ru-RU"/>
        </w:rPr>
      </w:pPr>
      <w:r w:rsidRPr="00956053">
        <w:rPr>
          <w:rFonts w:ascii="Arial" w:eastAsia="Times New Roman" w:hAnsi="Arial" w:cs="Arial"/>
          <w:sz w:val="24"/>
          <w:szCs w:val="24"/>
          <w:lang w:eastAsia="ru-RU"/>
        </w:rPr>
        <w:t xml:space="preserve">Кольского района </w:t>
      </w:r>
    </w:p>
    <w:p w:rsidR="00956053" w:rsidRPr="00956053" w:rsidRDefault="00956053" w:rsidP="00956053">
      <w:pPr>
        <w:spacing w:after="0" w:line="240" w:lineRule="auto"/>
        <w:ind w:firstLine="709"/>
        <w:jc w:val="right"/>
        <w:rPr>
          <w:rFonts w:ascii="Arial" w:eastAsia="Times New Roman" w:hAnsi="Arial" w:cs="Arial"/>
          <w:sz w:val="24"/>
          <w:szCs w:val="24"/>
          <w:lang w:eastAsia="ru-RU"/>
        </w:rPr>
      </w:pPr>
      <w:r w:rsidRPr="00956053">
        <w:rPr>
          <w:rFonts w:ascii="Arial" w:eastAsia="Times New Roman" w:hAnsi="Arial" w:cs="Arial"/>
          <w:sz w:val="24"/>
          <w:szCs w:val="24"/>
          <w:lang w:eastAsia="ru-RU"/>
        </w:rPr>
        <w:t xml:space="preserve">от </w:t>
      </w:r>
      <w:r w:rsidR="000D0B5C">
        <w:rPr>
          <w:rFonts w:ascii="Arial" w:eastAsia="Times New Roman" w:hAnsi="Arial" w:cs="Arial"/>
          <w:sz w:val="24"/>
          <w:szCs w:val="24"/>
          <w:lang w:eastAsia="ru-RU"/>
        </w:rPr>
        <w:t>17</w:t>
      </w:r>
      <w:r w:rsidR="008F3E46">
        <w:rPr>
          <w:rFonts w:ascii="Arial" w:eastAsia="Times New Roman" w:hAnsi="Arial" w:cs="Arial"/>
          <w:sz w:val="24"/>
          <w:szCs w:val="24"/>
          <w:lang w:eastAsia="ru-RU"/>
        </w:rPr>
        <w:t>.01.202</w:t>
      </w:r>
      <w:r w:rsidR="001A1B0C">
        <w:rPr>
          <w:rFonts w:ascii="Arial" w:eastAsia="Times New Roman" w:hAnsi="Arial" w:cs="Arial"/>
          <w:sz w:val="24"/>
          <w:szCs w:val="24"/>
          <w:lang w:eastAsia="ru-RU"/>
        </w:rPr>
        <w:t>2</w:t>
      </w:r>
      <w:r w:rsidRPr="00956053">
        <w:rPr>
          <w:rFonts w:ascii="Arial" w:eastAsia="Times New Roman" w:hAnsi="Arial" w:cs="Arial"/>
          <w:sz w:val="24"/>
          <w:szCs w:val="24"/>
          <w:lang w:eastAsia="ru-RU"/>
        </w:rPr>
        <w:t xml:space="preserve"> №</w:t>
      </w:r>
      <w:r w:rsidR="000D0B5C">
        <w:rPr>
          <w:rFonts w:ascii="Arial" w:eastAsia="Times New Roman" w:hAnsi="Arial" w:cs="Arial"/>
          <w:sz w:val="24"/>
          <w:szCs w:val="24"/>
          <w:lang w:eastAsia="ru-RU"/>
        </w:rPr>
        <w:t>10</w:t>
      </w:r>
      <w:r w:rsidR="007D30D0">
        <w:rPr>
          <w:rFonts w:ascii="Arial" w:eastAsia="Times New Roman" w:hAnsi="Arial" w:cs="Arial"/>
          <w:sz w:val="24"/>
          <w:szCs w:val="24"/>
          <w:lang w:eastAsia="ru-RU"/>
        </w:rPr>
        <w:t xml:space="preserve"> </w:t>
      </w:r>
      <w:r w:rsidR="008F3E46">
        <w:rPr>
          <w:rFonts w:ascii="Arial" w:eastAsia="Times New Roman" w:hAnsi="Arial" w:cs="Arial"/>
          <w:sz w:val="24"/>
          <w:szCs w:val="24"/>
          <w:lang w:eastAsia="ru-RU"/>
        </w:rPr>
        <w:t xml:space="preserve"> </w:t>
      </w:r>
      <w:r w:rsidRPr="00956053">
        <w:rPr>
          <w:rFonts w:ascii="Arial" w:eastAsia="Times New Roman" w:hAnsi="Arial" w:cs="Arial"/>
          <w:sz w:val="24"/>
          <w:szCs w:val="24"/>
          <w:lang w:eastAsia="ru-RU"/>
        </w:rPr>
        <w:t xml:space="preserve"> </w:t>
      </w:r>
    </w:p>
    <w:p w:rsidR="00956053" w:rsidRPr="00956053" w:rsidRDefault="00956053" w:rsidP="00956053">
      <w:pPr>
        <w:spacing w:after="0" w:line="240" w:lineRule="auto"/>
        <w:ind w:firstLine="709"/>
        <w:jc w:val="center"/>
        <w:rPr>
          <w:rFonts w:ascii="Arial" w:eastAsia="Times New Roman" w:hAnsi="Arial" w:cs="Arial"/>
          <w:b/>
          <w:sz w:val="24"/>
          <w:szCs w:val="24"/>
          <w:lang w:eastAsia="ru-RU"/>
        </w:rPr>
      </w:pPr>
    </w:p>
    <w:p w:rsidR="00956053" w:rsidRPr="00956053" w:rsidRDefault="00956053" w:rsidP="00956053">
      <w:pPr>
        <w:spacing w:after="0" w:line="240" w:lineRule="auto"/>
        <w:ind w:firstLine="709"/>
        <w:jc w:val="center"/>
        <w:rPr>
          <w:rFonts w:ascii="Arial" w:eastAsia="Times New Roman" w:hAnsi="Arial" w:cs="Arial"/>
          <w:b/>
          <w:sz w:val="24"/>
          <w:szCs w:val="24"/>
          <w:lang w:eastAsia="ru-RU"/>
        </w:rPr>
      </w:pPr>
    </w:p>
    <w:p w:rsidR="00956053" w:rsidRPr="00956053" w:rsidRDefault="00956053" w:rsidP="00956053">
      <w:pPr>
        <w:spacing w:after="0" w:line="240" w:lineRule="auto"/>
        <w:jc w:val="center"/>
        <w:rPr>
          <w:rFonts w:ascii="Arial" w:eastAsia="Times New Roman" w:hAnsi="Arial" w:cs="Arial"/>
          <w:b/>
          <w:sz w:val="24"/>
          <w:szCs w:val="24"/>
          <w:lang w:eastAsia="ru-RU"/>
        </w:rPr>
      </w:pPr>
      <w:r w:rsidRPr="00956053">
        <w:rPr>
          <w:rFonts w:ascii="Arial" w:eastAsia="Times New Roman" w:hAnsi="Arial" w:cs="Arial"/>
          <w:b/>
          <w:sz w:val="24"/>
          <w:szCs w:val="24"/>
          <w:lang w:eastAsia="ru-RU"/>
        </w:rPr>
        <w:t xml:space="preserve">Меры по реализации решения Совета депутатов городского поселения </w:t>
      </w:r>
      <w:r>
        <w:rPr>
          <w:rFonts w:ascii="Arial" w:eastAsia="Times New Roman" w:hAnsi="Arial" w:cs="Arial"/>
          <w:b/>
          <w:sz w:val="24"/>
          <w:szCs w:val="24"/>
          <w:lang w:eastAsia="ru-RU"/>
        </w:rPr>
        <w:t>Туманный</w:t>
      </w:r>
      <w:r w:rsidRPr="00956053">
        <w:rPr>
          <w:rFonts w:ascii="Arial" w:eastAsia="Times New Roman" w:hAnsi="Arial" w:cs="Arial"/>
          <w:b/>
          <w:sz w:val="24"/>
          <w:szCs w:val="24"/>
          <w:lang w:eastAsia="ru-RU"/>
        </w:rPr>
        <w:t xml:space="preserve"> Кольского района </w:t>
      </w:r>
      <w:r w:rsidR="008F3E46">
        <w:rPr>
          <w:rFonts w:ascii="Arial" w:eastAsia="Times New Roman" w:hAnsi="Arial" w:cs="Arial"/>
          <w:b/>
          <w:sz w:val="24"/>
          <w:szCs w:val="24"/>
          <w:lang w:eastAsia="ru-RU"/>
        </w:rPr>
        <w:t>от 2</w:t>
      </w:r>
      <w:r w:rsidR="001A1B0C">
        <w:rPr>
          <w:rFonts w:ascii="Arial" w:eastAsia="Times New Roman" w:hAnsi="Arial" w:cs="Arial"/>
          <w:b/>
          <w:sz w:val="24"/>
          <w:szCs w:val="24"/>
          <w:lang w:eastAsia="ru-RU"/>
        </w:rPr>
        <w:t>4</w:t>
      </w:r>
      <w:r w:rsidR="008F3E46">
        <w:rPr>
          <w:rFonts w:ascii="Arial" w:eastAsia="Times New Roman" w:hAnsi="Arial" w:cs="Arial"/>
          <w:b/>
          <w:sz w:val="24"/>
          <w:szCs w:val="24"/>
          <w:lang w:eastAsia="ru-RU"/>
        </w:rPr>
        <w:t>.12.202</w:t>
      </w:r>
      <w:r w:rsidR="001A1B0C">
        <w:rPr>
          <w:rFonts w:ascii="Arial" w:eastAsia="Times New Roman" w:hAnsi="Arial" w:cs="Arial"/>
          <w:b/>
          <w:sz w:val="24"/>
          <w:szCs w:val="24"/>
          <w:lang w:eastAsia="ru-RU"/>
        </w:rPr>
        <w:t>1</w:t>
      </w:r>
      <w:r w:rsidR="008F3E46">
        <w:rPr>
          <w:rFonts w:ascii="Arial" w:eastAsia="Times New Roman" w:hAnsi="Arial" w:cs="Arial"/>
          <w:b/>
          <w:sz w:val="24"/>
          <w:szCs w:val="24"/>
          <w:lang w:eastAsia="ru-RU"/>
        </w:rPr>
        <w:t xml:space="preserve"> № </w:t>
      </w:r>
      <w:r w:rsidR="001A1B0C">
        <w:rPr>
          <w:rFonts w:ascii="Arial" w:eastAsia="Times New Roman" w:hAnsi="Arial" w:cs="Arial"/>
          <w:b/>
          <w:sz w:val="24"/>
          <w:szCs w:val="24"/>
          <w:lang w:eastAsia="ru-RU"/>
        </w:rPr>
        <w:t>23</w:t>
      </w:r>
      <w:r w:rsidR="008F3E46">
        <w:rPr>
          <w:rFonts w:ascii="Arial" w:eastAsia="Times New Roman" w:hAnsi="Arial" w:cs="Arial"/>
          <w:b/>
          <w:sz w:val="24"/>
          <w:szCs w:val="24"/>
          <w:lang w:eastAsia="ru-RU"/>
        </w:rPr>
        <w:t>1</w:t>
      </w:r>
      <w:r w:rsidRPr="00956053">
        <w:rPr>
          <w:rFonts w:ascii="Arial" w:eastAsia="Times New Roman" w:hAnsi="Arial" w:cs="Arial"/>
          <w:b/>
          <w:sz w:val="24"/>
          <w:szCs w:val="24"/>
          <w:lang w:eastAsia="ru-RU"/>
        </w:rPr>
        <w:t xml:space="preserve"> «О бюджете </w:t>
      </w:r>
      <w:r>
        <w:rPr>
          <w:rFonts w:ascii="Arial" w:eastAsia="Times New Roman" w:hAnsi="Arial" w:cs="Arial"/>
          <w:b/>
          <w:sz w:val="24"/>
          <w:szCs w:val="24"/>
          <w:lang w:eastAsia="ru-RU"/>
        </w:rPr>
        <w:t>городского поселения</w:t>
      </w:r>
      <w:r w:rsidRPr="00956053">
        <w:rPr>
          <w:rFonts w:ascii="Arial" w:eastAsia="Times New Roman" w:hAnsi="Arial" w:cs="Arial"/>
          <w:b/>
          <w:sz w:val="24"/>
          <w:szCs w:val="24"/>
          <w:lang w:eastAsia="ru-RU"/>
        </w:rPr>
        <w:t xml:space="preserve"> </w:t>
      </w:r>
      <w:r>
        <w:rPr>
          <w:rFonts w:ascii="Arial" w:eastAsia="Times New Roman" w:hAnsi="Arial" w:cs="Arial"/>
          <w:b/>
          <w:sz w:val="24"/>
          <w:szCs w:val="24"/>
          <w:lang w:eastAsia="ru-RU"/>
        </w:rPr>
        <w:t>Туманный</w:t>
      </w:r>
      <w:r w:rsidR="008F3E46">
        <w:rPr>
          <w:rFonts w:ascii="Arial" w:eastAsia="Times New Roman" w:hAnsi="Arial" w:cs="Arial"/>
          <w:b/>
          <w:sz w:val="24"/>
          <w:szCs w:val="24"/>
          <w:lang w:eastAsia="ru-RU"/>
        </w:rPr>
        <w:t xml:space="preserve"> Кольского района на 202</w:t>
      </w:r>
      <w:r w:rsidR="001A1B0C">
        <w:rPr>
          <w:rFonts w:ascii="Arial" w:eastAsia="Times New Roman" w:hAnsi="Arial" w:cs="Arial"/>
          <w:b/>
          <w:sz w:val="24"/>
          <w:szCs w:val="24"/>
          <w:lang w:eastAsia="ru-RU"/>
        </w:rPr>
        <w:t>2</w:t>
      </w:r>
      <w:r w:rsidR="008F3E46">
        <w:rPr>
          <w:rFonts w:ascii="Arial" w:eastAsia="Times New Roman" w:hAnsi="Arial" w:cs="Arial"/>
          <w:b/>
          <w:sz w:val="24"/>
          <w:szCs w:val="24"/>
          <w:lang w:eastAsia="ru-RU"/>
        </w:rPr>
        <w:t xml:space="preserve"> год и на плановый период 202</w:t>
      </w:r>
      <w:r w:rsidR="001A1B0C">
        <w:rPr>
          <w:rFonts w:ascii="Arial" w:eastAsia="Times New Roman" w:hAnsi="Arial" w:cs="Arial"/>
          <w:b/>
          <w:sz w:val="24"/>
          <w:szCs w:val="24"/>
          <w:lang w:eastAsia="ru-RU"/>
        </w:rPr>
        <w:t>3</w:t>
      </w:r>
      <w:r w:rsidR="008F3E46">
        <w:rPr>
          <w:rFonts w:ascii="Arial" w:eastAsia="Times New Roman" w:hAnsi="Arial" w:cs="Arial"/>
          <w:b/>
          <w:sz w:val="24"/>
          <w:szCs w:val="24"/>
          <w:lang w:eastAsia="ru-RU"/>
        </w:rPr>
        <w:t xml:space="preserve"> и 202</w:t>
      </w:r>
      <w:r w:rsidR="001A1B0C">
        <w:rPr>
          <w:rFonts w:ascii="Arial" w:eastAsia="Times New Roman" w:hAnsi="Arial" w:cs="Arial"/>
          <w:b/>
          <w:sz w:val="24"/>
          <w:szCs w:val="24"/>
          <w:lang w:eastAsia="ru-RU"/>
        </w:rPr>
        <w:t>4</w:t>
      </w:r>
      <w:r w:rsidRPr="00956053">
        <w:rPr>
          <w:rFonts w:ascii="Arial" w:eastAsia="Times New Roman" w:hAnsi="Arial" w:cs="Arial"/>
          <w:b/>
          <w:sz w:val="24"/>
          <w:szCs w:val="24"/>
          <w:lang w:eastAsia="ru-RU"/>
        </w:rPr>
        <w:t xml:space="preserve"> годов»</w:t>
      </w:r>
    </w:p>
    <w:p w:rsidR="00956053" w:rsidRPr="00956053" w:rsidRDefault="00956053" w:rsidP="00956053">
      <w:pPr>
        <w:spacing w:after="0" w:line="240" w:lineRule="auto"/>
        <w:ind w:firstLine="709"/>
        <w:jc w:val="center"/>
        <w:rPr>
          <w:rFonts w:ascii="Arial" w:eastAsia="Times New Roman" w:hAnsi="Arial" w:cs="Arial"/>
          <w:b/>
          <w:sz w:val="24"/>
          <w:szCs w:val="24"/>
          <w:lang w:eastAsia="ru-RU"/>
        </w:rPr>
      </w:pPr>
    </w:p>
    <w:p w:rsidR="00956053" w:rsidRPr="00956053" w:rsidRDefault="00956053" w:rsidP="00956053">
      <w:pPr>
        <w:spacing w:after="0" w:line="240" w:lineRule="auto"/>
        <w:ind w:firstLine="709"/>
        <w:jc w:val="both"/>
        <w:rPr>
          <w:rFonts w:ascii="Arial" w:eastAsia="Times New Roman" w:hAnsi="Arial" w:cs="Arial"/>
          <w:sz w:val="24"/>
          <w:szCs w:val="24"/>
          <w:lang w:eastAsia="ru-RU"/>
        </w:rPr>
      </w:pPr>
      <w:r w:rsidRPr="00956053">
        <w:rPr>
          <w:rFonts w:ascii="Arial" w:eastAsia="Times New Roman" w:hAnsi="Arial" w:cs="Arial"/>
          <w:sz w:val="24"/>
          <w:szCs w:val="24"/>
          <w:lang w:eastAsia="ru-RU"/>
        </w:rPr>
        <w:t xml:space="preserve">Настоящие меры по реализации решения Совета депутатов городского поселения </w:t>
      </w:r>
      <w:r>
        <w:rPr>
          <w:rFonts w:ascii="Arial" w:eastAsia="Times New Roman" w:hAnsi="Arial" w:cs="Arial"/>
          <w:sz w:val="24"/>
          <w:szCs w:val="24"/>
          <w:lang w:eastAsia="ru-RU"/>
        </w:rPr>
        <w:t>Туманный</w:t>
      </w:r>
      <w:r w:rsidRPr="00956053">
        <w:rPr>
          <w:rFonts w:ascii="Arial" w:eastAsia="Times New Roman" w:hAnsi="Arial" w:cs="Arial"/>
          <w:sz w:val="24"/>
          <w:szCs w:val="24"/>
          <w:lang w:eastAsia="ru-RU"/>
        </w:rPr>
        <w:t xml:space="preserve"> Кольского района </w:t>
      </w:r>
      <w:r w:rsidR="008F3E46">
        <w:rPr>
          <w:rFonts w:ascii="Arial" w:eastAsia="Times New Roman" w:hAnsi="Arial" w:cs="Arial"/>
          <w:sz w:val="24"/>
          <w:szCs w:val="24"/>
          <w:lang w:eastAsia="ru-RU"/>
        </w:rPr>
        <w:t xml:space="preserve">от </w:t>
      </w:r>
      <w:r w:rsidR="001A1B0C">
        <w:rPr>
          <w:rFonts w:ascii="Arial" w:eastAsia="Times New Roman" w:hAnsi="Arial" w:cs="Arial"/>
          <w:sz w:val="24"/>
          <w:szCs w:val="24"/>
          <w:lang w:eastAsia="ru-RU"/>
        </w:rPr>
        <w:t xml:space="preserve">24.12.2021 № 231 </w:t>
      </w:r>
      <w:r w:rsidR="001A1B0C" w:rsidRPr="00956053">
        <w:rPr>
          <w:rFonts w:ascii="Arial" w:eastAsia="Times New Roman" w:hAnsi="Arial" w:cs="Arial"/>
          <w:sz w:val="24"/>
          <w:szCs w:val="24"/>
          <w:lang w:eastAsia="ru-RU"/>
        </w:rPr>
        <w:t xml:space="preserve">«О бюджете </w:t>
      </w:r>
      <w:r w:rsidR="001A1B0C">
        <w:rPr>
          <w:rFonts w:ascii="Arial" w:eastAsia="Times New Roman" w:hAnsi="Arial" w:cs="Arial"/>
          <w:sz w:val="24"/>
          <w:szCs w:val="24"/>
          <w:lang w:eastAsia="ru-RU"/>
        </w:rPr>
        <w:t>городского поселения</w:t>
      </w:r>
      <w:r w:rsidR="001A1B0C" w:rsidRPr="00956053">
        <w:rPr>
          <w:rFonts w:ascii="Arial" w:eastAsia="Times New Roman" w:hAnsi="Arial" w:cs="Arial"/>
          <w:sz w:val="24"/>
          <w:szCs w:val="24"/>
          <w:lang w:eastAsia="ru-RU"/>
        </w:rPr>
        <w:t xml:space="preserve"> </w:t>
      </w:r>
      <w:r w:rsidR="001A1B0C">
        <w:rPr>
          <w:rFonts w:ascii="Arial" w:eastAsia="Times New Roman" w:hAnsi="Arial" w:cs="Arial"/>
          <w:sz w:val="24"/>
          <w:szCs w:val="24"/>
          <w:lang w:eastAsia="ru-RU"/>
        </w:rPr>
        <w:t>Туманный Кольского района на 2022 год и на плановый период 2023 и 2024</w:t>
      </w:r>
      <w:r w:rsidR="001A1B0C" w:rsidRPr="00956053">
        <w:rPr>
          <w:rFonts w:ascii="Arial" w:eastAsia="Times New Roman" w:hAnsi="Arial" w:cs="Arial"/>
          <w:sz w:val="24"/>
          <w:szCs w:val="24"/>
          <w:lang w:eastAsia="ru-RU"/>
        </w:rPr>
        <w:t xml:space="preserve"> годов</w:t>
      </w:r>
      <w:r w:rsidRPr="00956053">
        <w:rPr>
          <w:rFonts w:ascii="Arial" w:eastAsia="Times New Roman" w:hAnsi="Arial" w:cs="Arial"/>
          <w:sz w:val="24"/>
          <w:szCs w:val="24"/>
          <w:lang w:eastAsia="ru-RU"/>
        </w:rPr>
        <w:t xml:space="preserve">» (далее – решение о бюджете муниципального образования городское поселение </w:t>
      </w:r>
      <w:r>
        <w:rPr>
          <w:rFonts w:ascii="Arial" w:eastAsia="Times New Roman" w:hAnsi="Arial" w:cs="Arial"/>
          <w:sz w:val="24"/>
          <w:szCs w:val="24"/>
          <w:lang w:eastAsia="ru-RU"/>
        </w:rPr>
        <w:t>Туманный</w:t>
      </w:r>
      <w:r w:rsidRPr="00956053">
        <w:rPr>
          <w:rFonts w:ascii="Arial" w:eastAsia="Times New Roman" w:hAnsi="Arial" w:cs="Arial"/>
          <w:sz w:val="24"/>
          <w:szCs w:val="24"/>
          <w:lang w:eastAsia="ru-RU"/>
        </w:rPr>
        <w:t xml:space="preserve">) подготовлены в целях установления правил и особенностей осуществления деятельности участников бюджетного процесса в муниципальном образовании городское поселение </w:t>
      </w:r>
      <w:r>
        <w:rPr>
          <w:rFonts w:ascii="Arial" w:eastAsia="Times New Roman" w:hAnsi="Arial" w:cs="Arial"/>
          <w:sz w:val="24"/>
          <w:szCs w:val="24"/>
          <w:lang w:eastAsia="ru-RU"/>
        </w:rPr>
        <w:t>Туманный</w:t>
      </w:r>
      <w:r w:rsidRPr="00956053">
        <w:rPr>
          <w:rFonts w:ascii="Arial" w:eastAsia="Times New Roman" w:hAnsi="Arial" w:cs="Arial"/>
          <w:sz w:val="24"/>
          <w:szCs w:val="24"/>
          <w:lang w:eastAsia="ru-RU"/>
        </w:rPr>
        <w:t xml:space="preserve">, а также юридических лиц, не являющихся участниками бюджетного процесса в рамках исполнения решения о бюджете муниципального образования городское поселение </w:t>
      </w:r>
      <w:r>
        <w:rPr>
          <w:rFonts w:ascii="Arial" w:eastAsia="Times New Roman" w:hAnsi="Arial" w:cs="Arial"/>
          <w:sz w:val="24"/>
          <w:szCs w:val="24"/>
          <w:lang w:eastAsia="ru-RU"/>
        </w:rPr>
        <w:t>Туманный</w:t>
      </w:r>
      <w:r w:rsidRPr="00956053">
        <w:rPr>
          <w:rFonts w:ascii="Arial" w:eastAsia="Times New Roman" w:hAnsi="Arial" w:cs="Arial"/>
          <w:sz w:val="24"/>
          <w:szCs w:val="24"/>
          <w:lang w:eastAsia="ru-RU"/>
        </w:rPr>
        <w:t>.</w:t>
      </w:r>
    </w:p>
    <w:p w:rsidR="00956053" w:rsidRPr="00956053" w:rsidRDefault="00956053" w:rsidP="00956053">
      <w:pPr>
        <w:spacing w:after="0" w:line="240" w:lineRule="auto"/>
        <w:ind w:firstLine="709"/>
        <w:jc w:val="both"/>
        <w:rPr>
          <w:rFonts w:ascii="Arial" w:eastAsia="Times New Roman" w:hAnsi="Arial" w:cs="Arial"/>
          <w:sz w:val="24"/>
          <w:szCs w:val="24"/>
          <w:lang w:eastAsia="ru-RU"/>
        </w:rPr>
      </w:pPr>
    </w:p>
    <w:p w:rsidR="00956053" w:rsidRPr="00956053" w:rsidRDefault="00956053" w:rsidP="00956053">
      <w:pPr>
        <w:spacing w:after="0" w:line="240" w:lineRule="auto"/>
        <w:jc w:val="center"/>
        <w:rPr>
          <w:rFonts w:ascii="Arial" w:eastAsia="Times New Roman" w:hAnsi="Arial" w:cs="Arial"/>
          <w:b/>
          <w:sz w:val="24"/>
          <w:szCs w:val="24"/>
          <w:lang w:eastAsia="ru-RU"/>
        </w:rPr>
      </w:pPr>
      <w:r w:rsidRPr="00956053">
        <w:rPr>
          <w:rFonts w:ascii="Arial" w:eastAsia="Times New Roman" w:hAnsi="Arial" w:cs="Arial"/>
          <w:b/>
          <w:sz w:val="24"/>
          <w:szCs w:val="24"/>
          <w:lang w:eastAsia="ru-RU"/>
        </w:rPr>
        <w:t>1.</w:t>
      </w:r>
      <w:r w:rsidRPr="00956053">
        <w:rPr>
          <w:rFonts w:ascii="Arial" w:eastAsia="Times New Roman" w:hAnsi="Arial" w:cs="Arial"/>
          <w:sz w:val="24"/>
          <w:szCs w:val="24"/>
          <w:lang w:eastAsia="ru-RU"/>
        </w:rPr>
        <w:t xml:space="preserve"> </w:t>
      </w:r>
      <w:r w:rsidRPr="00956053">
        <w:rPr>
          <w:rFonts w:ascii="Arial" w:eastAsia="Times New Roman" w:hAnsi="Arial" w:cs="Arial"/>
          <w:b/>
          <w:sz w:val="24"/>
          <w:szCs w:val="24"/>
          <w:lang w:eastAsia="ru-RU"/>
        </w:rPr>
        <w:t>Общие положения</w:t>
      </w:r>
    </w:p>
    <w:p w:rsidR="00956053" w:rsidRPr="00956053" w:rsidRDefault="00956053" w:rsidP="00956053">
      <w:pPr>
        <w:spacing w:after="0" w:line="240" w:lineRule="auto"/>
        <w:jc w:val="center"/>
        <w:rPr>
          <w:rFonts w:ascii="Arial" w:eastAsia="Times New Roman" w:hAnsi="Arial" w:cs="Arial"/>
          <w:sz w:val="24"/>
          <w:szCs w:val="24"/>
          <w:lang w:eastAsia="ru-RU"/>
        </w:rPr>
      </w:pPr>
    </w:p>
    <w:p w:rsidR="00956053" w:rsidRPr="00956053" w:rsidRDefault="00956053" w:rsidP="00956053">
      <w:pPr>
        <w:spacing w:after="0" w:line="240" w:lineRule="auto"/>
        <w:ind w:firstLine="709"/>
        <w:jc w:val="both"/>
        <w:rPr>
          <w:rFonts w:ascii="Arial" w:eastAsia="Times New Roman" w:hAnsi="Arial" w:cs="Arial"/>
          <w:sz w:val="24"/>
          <w:szCs w:val="24"/>
          <w:lang w:eastAsia="ru-RU"/>
        </w:rPr>
      </w:pPr>
      <w:r w:rsidRPr="00956053">
        <w:rPr>
          <w:rFonts w:ascii="Arial" w:eastAsia="Times New Roman" w:hAnsi="Arial" w:cs="Arial"/>
          <w:sz w:val="24"/>
          <w:szCs w:val="24"/>
          <w:lang w:eastAsia="ru-RU"/>
        </w:rPr>
        <w:t xml:space="preserve">1.1. Исполнение бюджета муниципального образования городское поселение </w:t>
      </w:r>
      <w:r>
        <w:rPr>
          <w:rFonts w:ascii="Arial" w:eastAsia="Times New Roman" w:hAnsi="Arial" w:cs="Arial"/>
          <w:sz w:val="24"/>
          <w:szCs w:val="24"/>
          <w:lang w:eastAsia="ru-RU"/>
        </w:rPr>
        <w:t>Туманный</w:t>
      </w:r>
      <w:r w:rsidRPr="00956053">
        <w:rPr>
          <w:rFonts w:ascii="Arial" w:eastAsia="Times New Roman" w:hAnsi="Arial" w:cs="Arial"/>
          <w:sz w:val="24"/>
          <w:szCs w:val="24"/>
          <w:lang w:eastAsia="ru-RU"/>
        </w:rPr>
        <w:t xml:space="preserve"> организуется на основе сводной бюджетной росписи и кассового плана бюджета муниципального образования городское поселение </w:t>
      </w:r>
      <w:r>
        <w:rPr>
          <w:rFonts w:ascii="Arial" w:eastAsia="Times New Roman" w:hAnsi="Arial" w:cs="Arial"/>
          <w:sz w:val="24"/>
          <w:szCs w:val="24"/>
          <w:lang w:eastAsia="ru-RU"/>
        </w:rPr>
        <w:t>Туманный</w:t>
      </w:r>
      <w:r w:rsidRPr="00956053">
        <w:rPr>
          <w:rFonts w:ascii="Arial" w:eastAsia="Times New Roman" w:hAnsi="Arial" w:cs="Arial"/>
          <w:sz w:val="24"/>
          <w:szCs w:val="24"/>
          <w:lang w:eastAsia="ru-RU"/>
        </w:rPr>
        <w:t xml:space="preserve"> в уставленном администрацией муниципального образования городское поселение </w:t>
      </w:r>
      <w:r>
        <w:rPr>
          <w:rFonts w:ascii="Arial" w:eastAsia="Times New Roman" w:hAnsi="Arial" w:cs="Arial"/>
          <w:sz w:val="24"/>
          <w:szCs w:val="24"/>
          <w:lang w:eastAsia="ru-RU"/>
        </w:rPr>
        <w:t>Туманный</w:t>
      </w:r>
      <w:r w:rsidRPr="00956053">
        <w:rPr>
          <w:rFonts w:ascii="Arial" w:eastAsia="Times New Roman" w:hAnsi="Arial" w:cs="Arial"/>
          <w:sz w:val="24"/>
          <w:szCs w:val="24"/>
          <w:lang w:eastAsia="ru-RU"/>
        </w:rPr>
        <w:t xml:space="preserve"> порядке.</w:t>
      </w:r>
    </w:p>
    <w:p w:rsidR="00956053" w:rsidRPr="00956053" w:rsidRDefault="00956053" w:rsidP="00956053">
      <w:pPr>
        <w:spacing w:after="0" w:line="240" w:lineRule="auto"/>
        <w:ind w:firstLine="709"/>
        <w:jc w:val="both"/>
        <w:rPr>
          <w:rFonts w:ascii="Arial" w:eastAsia="Times New Roman" w:hAnsi="Arial" w:cs="Arial"/>
          <w:sz w:val="24"/>
          <w:szCs w:val="24"/>
          <w:lang w:eastAsia="ru-RU"/>
        </w:rPr>
      </w:pPr>
      <w:r w:rsidRPr="00956053">
        <w:rPr>
          <w:rFonts w:ascii="Arial" w:eastAsia="Times New Roman" w:hAnsi="Arial" w:cs="Arial"/>
          <w:sz w:val="24"/>
          <w:szCs w:val="24"/>
          <w:lang w:eastAsia="ru-RU"/>
        </w:rPr>
        <w:t xml:space="preserve">1.2. Отдельные функции по исполнению бюджета муниципального образования городское поселение </w:t>
      </w:r>
      <w:r w:rsidR="00007889">
        <w:rPr>
          <w:rFonts w:ascii="Arial" w:eastAsia="Times New Roman" w:hAnsi="Arial" w:cs="Arial"/>
          <w:sz w:val="24"/>
          <w:szCs w:val="24"/>
          <w:lang w:eastAsia="ru-RU"/>
        </w:rPr>
        <w:t>Туманный</w:t>
      </w:r>
      <w:r w:rsidRPr="00956053">
        <w:rPr>
          <w:rFonts w:ascii="Arial" w:eastAsia="Times New Roman" w:hAnsi="Arial" w:cs="Arial"/>
          <w:sz w:val="24"/>
          <w:szCs w:val="24"/>
          <w:lang w:eastAsia="ru-RU"/>
        </w:rPr>
        <w:t xml:space="preserve"> осуществляет Управление Федерального казначейства по Мурманской области в соответствии с соглашением, подписанным с администрацией муниципального образования городское поселение </w:t>
      </w:r>
      <w:r w:rsidR="00007889">
        <w:rPr>
          <w:rFonts w:ascii="Arial" w:eastAsia="Times New Roman" w:hAnsi="Arial" w:cs="Arial"/>
          <w:sz w:val="24"/>
          <w:szCs w:val="24"/>
          <w:lang w:eastAsia="ru-RU"/>
        </w:rPr>
        <w:t>Туманный</w:t>
      </w:r>
      <w:r w:rsidRPr="00956053">
        <w:rPr>
          <w:rFonts w:ascii="Arial" w:eastAsia="Times New Roman" w:hAnsi="Arial" w:cs="Arial"/>
          <w:sz w:val="24"/>
          <w:szCs w:val="24"/>
          <w:lang w:eastAsia="ru-RU"/>
        </w:rPr>
        <w:t>.</w:t>
      </w:r>
    </w:p>
    <w:p w:rsidR="00956053" w:rsidRPr="00956053" w:rsidRDefault="00956053" w:rsidP="00956053">
      <w:pPr>
        <w:spacing w:after="0" w:line="240" w:lineRule="auto"/>
        <w:ind w:firstLine="709"/>
        <w:jc w:val="both"/>
        <w:rPr>
          <w:rFonts w:ascii="Arial" w:eastAsia="Times New Roman" w:hAnsi="Arial" w:cs="Arial"/>
          <w:sz w:val="24"/>
          <w:szCs w:val="24"/>
          <w:lang w:eastAsia="ru-RU"/>
        </w:rPr>
      </w:pPr>
      <w:r w:rsidRPr="00956053">
        <w:rPr>
          <w:rFonts w:ascii="Arial" w:eastAsia="Times New Roman" w:hAnsi="Arial" w:cs="Arial"/>
          <w:sz w:val="24"/>
          <w:szCs w:val="24"/>
          <w:lang w:eastAsia="ru-RU"/>
        </w:rPr>
        <w:t xml:space="preserve">1.3. Главным администраторам (администраторам) доходов бюджета муниципального образования городское поселение </w:t>
      </w:r>
      <w:r w:rsidR="00007889">
        <w:rPr>
          <w:rFonts w:ascii="Arial" w:eastAsia="Times New Roman" w:hAnsi="Arial" w:cs="Arial"/>
          <w:sz w:val="24"/>
          <w:szCs w:val="24"/>
          <w:lang w:eastAsia="ru-RU"/>
        </w:rPr>
        <w:t>Туманный</w:t>
      </w:r>
      <w:r w:rsidRPr="00956053">
        <w:rPr>
          <w:rFonts w:ascii="Arial" w:eastAsia="Times New Roman" w:hAnsi="Arial" w:cs="Arial"/>
          <w:sz w:val="24"/>
          <w:szCs w:val="24"/>
          <w:lang w:eastAsia="ru-RU"/>
        </w:rPr>
        <w:t xml:space="preserve"> и главному администратору источников финансирования дефицита бюджета муниципального образования городское поселение </w:t>
      </w:r>
      <w:r w:rsidR="00007889">
        <w:rPr>
          <w:rFonts w:ascii="Arial" w:eastAsia="Times New Roman" w:hAnsi="Arial" w:cs="Arial"/>
          <w:sz w:val="24"/>
          <w:szCs w:val="24"/>
          <w:lang w:eastAsia="ru-RU"/>
        </w:rPr>
        <w:t>Туманный</w:t>
      </w:r>
      <w:r w:rsidRPr="00956053">
        <w:rPr>
          <w:rFonts w:ascii="Arial" w:eastAsia="Times New Roman" w:hAnsi="Arial" w:cs="Arial"/>
          <w:sz w:val="24"/>
          <w:szCs w:val="24"/>
          <w:lang w:eastAsia="ru-RU"/>
        </w:rPr>
        <w:t>:</w:t>
      </w:r>
    </w:p>
    <w:p w:rsidR="00956053" w:rsidRPr="00956053" w:rsidRDefault="00956053" w:rsidP="00956053">
      <w:pPr>
        <w:spacing w:after="0" w:line="240" w:lineRule="auto"/>
        <w:ind w:firstLine="709"/>
        <w:jc w:val="both"/>
        <w:rPr>
          <w:rFonts w:ascii="Arial" w:eastAsia="Times New Roman" w:hAnsi="Arial" w:cs="Arial"/>
          <w:sz w:val="24"/>
          <w:szCs w:val="24"/>
          <w:lang w:eastAsia="ru-RU"/>
        </w:rPr>
      </w:pPr>
      <w:r w:rsidRPr="00956053">
        <w:rPr>
          <w:rFonts w:ascii="Arial" w:eastAsia="Times New Roman" w:hAnsi="Arial" w:cs="Arial"/>
          <w:sz w:val="24"/>
          <w:szCs w:val="24"/>
          <w:lang w:eastAsia="ru-RU"/>
        </w:rPr>
        <w:t xml:space="preserve">1) принять меры по обеспечению поступления доходов в соответствии с показателями, прогнозируемыми в кассовом плане бюджета муниципального образования городское поселение </w:t>
      </w:r>
      <w:r w:rsidR="00007889">
        <w:rPr>
          <w:rFonts w:ascii="Arial" w:eastAsia="Times New Roman" w:hAnsi="Arial" w:cs="Arial"/>
          <w:sz w:val="24"/>
          <w:szCs w:val="24"/>
          <w:lang w:eastAsia="ru-RU"/>
        </w:rPr>
        <w:t>Туманный</w:t>
      </w:r>
      <w:r w:rsidRPr="00956053">
        <w:rPr>
          <w:rFonts w:ascii="Arial" w:eastAsia="Times New Roman" w:hAnsi="Arial" w:cs="Arial"/>
          <w:sz w:val="24"/>
          <w:szCs w:val="24"/>
          <w:lang w:eastAsia="ru-RU"/>
        </w:rPr>
        <w:t xml:space="preserve"> по доходам;</w:t>
      </w:r>
    </w:p>
    <w:p w:rsidR="00956053" w:rsidRPr="00956053" w:rsidRDefault="00956053" w:rsidP="00956053">
      <w:pPr>
        <w:spacing w:after="0" w:line="240" w:lineRule="auto"/>
        <w:ind w:firstLine="709"/>
        <w:jc w:val="both"/>
        <w:rPr>
          <w:rFonts w:ascii="Arial" w:eastAsia="Times New Roman" w:hAnsi="Arial" w:cs="Arial"/>
          <w:sz w:val="24"/>
          <w:szCs w:val="24"/>
          <w:lang w:eastAsia="ru-RU"/>
        </w:rPr>
      </w:pPr>
      <w:r w:rsidRPr="00956053">
        <w:rPr>
          <w:rFonts w:ascii="Arial" w:eastAsia="Times New Roman" w:hAnsi="Arial" w:cs="Arial"/>
          <w:sz w:val="24"/>
          <w:szCs w:val="24"/>
          <w:lang w:eastAsia="ru-RU"/>
        </w:rPr>
        <w:t xml:space="preserve">2) принять меры по сокращению задолженности по платежам в бюджет муниципального образования городское поселение </w:t>
      </w:r>
      <w:r w:rsidR="00007889">
        <w:rPr>
          <w:rFonts w:ascii="Arial" w:eastAsia="Times New Roman" w:hAnsi="Arial" w:cs="Arial"/>
          <w:sz w:val="24"/>
          <w:szCs w:val="24"/>
          <w:lang w:eastAsia="ru-RU"/>
        </w:rPr>
        <w:t>Туманный</w:t>
      </w:r>
      <w:r w:rsidRPr="00956053">
        <w:rPr>
          <w:rFonts w:ascii="Arial" w:eastAsia="Times New Roman" w:hAnsi="Arial" w:cs="Arial"/>
          <w:sz w:val="24"/>
          <w:szCs w:val="24"/>
          <w:lang w:eastAsia="ru-RU"/>
        </w:rPr>
        <w:t xml:space="preserve"> по администрируемым доходам, а также по осуществлению мероприятий, препятствующих ее возникновению;</w:t>
      </w:r>
    </w:p>
    <w:p w:rsidR="00956053" w:rsidRPr="00956053" w:rsidRDefault="00956053" w:rsidP="00956053">
      <w:pPr>
        <w:spacing w:after="0" w:line="240" w:lineRule="auto"/>
        <w:ind w:firstLine="709"/>
        <w:jc w:val="both"/>
        <w:rPr>
          <w:rFonts w:ascii="Arial" w:eastAsia="Times New Roman" w:hAnsi="Arial" w:cs="Arial"/>
          <w:sz w:val="24"/>
          <w:szCs w:val="24"/>
          <w:lang w:eastAsia="ru-RU"/>
        </w:rPr>
      </w:pPr>
      <w:r w:rsidRPr="00956053">
        <w:rPr>
          <w:rFonts w:ascii="Arial" w:eastAsia="Times New Roman" w:hAnsi="Arial" w:cs="Arial"/>
          <w:sz w:val="24"/>
          <w:szCs w:val="24"/>
          <w:lang w:eastAsia="ru-RU"/>
        </w:rPr>
        <w:t>3) обеспечить своевременное доведение платежных реквизитов до плательщиков для оформления платежных документов на перечисление в бюджет во избежание платежей, относимых Управлением Федерального казначейства по Мурманской области на невыясненные поступления;</w:t>
      </w:r>
    </w:p>
    <w:p w:rsidR="00956053" w:rsidRPr="00956053" w:rsidRDefault="00956053" w:rsidP="00956053">
      <w:pPr>
        <w:spacing w:after="0" w:line="240" w:lineRule="auto"/>
        <w:ind w:firstLine="709"/>
        <w:jc w:val="both"/>
        <w:rPr>
          <w:rFonts w:ascii="Arial" w:eastAsia="Times New Roman" w:hAnsi="Arial" w:cs="Arial"/>
          <w:sz w:val="24"/>
          <w:szCs w:val="24"/>
          <w:lang w:eastAsia="ru-RU"/>
        </w:rPr>
      </w:pPr>
      <w:r w:rsidRPr="00956053">
        <w:rPr>
          <w:rFonts w:ascii="Arial" w:eastAsia="Times New Roman" w:hAnsi="Arial" w:cs="Arial"/>
          <w:sz w:val="24"/>
          <w:szCs w:val="24"/>
          <w:lang w:eastAsia="ru-RU"/>
        </w:rPr>
        <w:t>4) обеспечить оперативное уточнение платежей, относимых Управлением Федерального казначейства по Мурманской области на невыясненные поступления, с целью их зачисления на соответствующие коды доходов бюджетной классификации Российской Федерации;</w:t>
      </w:r>
    </w:p>
    <w:p w:rsidR="00956053" w:rsidRPr="00956053" w:rsidRDefault="00956053" w:rsidP="00956053">
      <w:pPr>
        <w:spacing w:after="0" w:line="240" w:lineRule="auto"/>
        <w:ind w:firstLine="709"/>
        <w:jc w:val="both"/>
        <w:rPr>
          <w:rFonts w:ascii="Arial" w:eastAsia="Times New Roman" w:hAnsi="Arial" w:cs="Arial"/>
          <w:sz w:val="24"/>
          <w:szCs w:val="24"/>
          <w:lang w:eastAsia="ru-RU"/>
        </w:rPr>
      </w:pPr>
      <w:r w:rsidRPr="00956053">
        <w:rPr>
          <w:rFonts w:ascii="Arial" w:eastAsia="Times New Roman" w:hAnsi="Arial" w:cs="Arial"/>
          <w:sz w:val="24"/>
          <w:szCs w:val="24"/>
          <w:lang w:eastAsia="ru-RU"/>
        </w:rPr>
        <w:t xml:space="preserve">5) представлять по запросу администрации городского поселения </w:t>
      </w:r>
      <w:r w:rsidR="00007889">
        <w:rPr>
          <w:rFonts w:ascii="Arial" w:eastAsia="Times New Roman" w:hAnsi="Arial" w:cs="Arial"/>
          <w:sz w:val="24"/>
          <w:szCs w:val="24"/>
          <w:lang w:eastAsia="ru-RU"/>
        </w:rPr>
        <w:t>Туманный</w:t>
      </w:r>
      <w:r w:rsidRPr="00956053">
        <w:rPr>
          <w:rFonts w:ascii="Arial" w:eastAsia="Times New Roman" w:hAnsi="Arial" w:cs="Arial"/>
          <w:sz w:val="24"/>
          <w:szCs w:val="24"/>
          <w:lang w:eastAsia="ru-RU"/>
        </w:rPr>
        <w:t xml:space="preserve"> (финансовый отдел) прогноз поступления доходов и источников финансирования дефицита бюджета с распределением по месяцам;</w:t>
      </w:r>
    </w:p>
    <w:p w:rsidR="00956053" w:rsidRPr="00956053" w:rsidRDefault="00956053" w:rsidP="00956053">
      <w:pPr>
        <w:spacing w:after="0" w:line="240" w:lineRule="auto"/>
        <w:ind w:firstLine="709"/>
        <w:jc w:val="both"/>
        <w:rPr>
          <w:rFonts w:ascii="Arial" w:eastAsia="Times New Roman" w:hAnsi="Arial" w:cs="Arial"/>
          <w:sz w:val="24"/>
          <w:szCs w:val="24"/>
          <w:lang w:eastAsia="ru-RU"/>
        </w:rPr>
      </w:pPr>
      <w:r w:rsidRPr="00956053">
        <w:rPr>
          <w:rFonts w:ascii="Arial" w:eastAsia="Times New Roman" w:hAnsi="Arial" w:cs="Arial"/>
          <w:sz w:val="24"/>
          <w:szCs w:val="24"/>
          <w:lang w:eastAsia="ru-RU"/>
        </w:rPr>
        <w:lastRenderedPageBreak/>
        <w:t xml:space="preserve">6) в случае изменения состава доходов бюджета муниципального образования городское поселение </w:t>
      </w:r>
      <w:r w:rsidR="00007889">
        <w:rPr>
          <w:rFonts w:ascii="Arial" w:eastAsia="Times New Roman" w:hAnsi="Arial" w:cs="Arial"/>
          <w:sz w:val="24"/>
          <w:szCs w:val="24"/>
          <w:lang w:eastAsia="ru-RU"/>
        </w:rPr>
        <w:t>Туманный</w:t>
      </w:r>
      <w:r w:rsidRPr="00956053">
        <w:rPr>
          <w:rFonts w:ascii="Arial" w:eastAsia="Times New Roman" w:hAnsi="Arial" w:cs="Arial"/>
          <w:sz w:val="24"/>
          <w:szCs w:val="24"/>
          <w:lang w:eastAsia="ru-RU"/>
        </w:rPr>
        <w:t xml:space="preserve"> предоставлять в финансовый отдел администрации городского поселения </w:t>
      </w:r>
      <w:r w:rsidR="00007889">
        <w:rPr>
          <w:rFonts w:ascii="Arial" w:eastAsia="Times New Roman" w:hAnsi="Arial" w:cs="Arial"/>
          <w:sz w:val="24"/>
          <w:szCs w:val="24"/>
          <w:lang w:eastAsia="ru-RU"/>
        </w:rPr>
        <w:t>Туманный</w:t>
      </w:r>
      <w:r w:rsidRPr="00956053">
        <w:rPr>
          <w:rFonts w:ascii="Arial" w:eastAsia="Times New Roman" w:hAnsi="Arial" w:cs="Arial"/>
          <w:sz w:val="24"/>
          <w:szCs w:val="24"/>
          <w:lang w:eastAsia="ru-RU"/>
        </w:rPr>
        <w:t xml:space="preserve"> информацию об изменениях в течение 2 рабочих дней со дня вступления в силу законодательных и иных нормативных правовых актов, в соответствии с которыми изменяется состав администрируемых доходов;</w:t>
      </w:r>
    </w:p>
    <w:p w:rsidR="00956053" w:rsidRPr="00956053" w:rsidRDefault="00956053" w:rsidP="00956053">
      <w:pPr>
        <w:spacing w:after="0" w:line="240" w:lineRule="auto"/>
        <w:ind w:firstLine="709"/>
        <w:jc w:val="both"/>
        <w:rPr>
          <w:rFonts w:ascii="Arial" w:eastAsia="Times New Roman" w:hAnsi="Arial" w:cs="Arial"/>
          <w:sz w:val="24"/>
          <w:szCs w:val="24"/>
          <w:lang w:eastAsia="ru-RU"/>
        </w:rPr>
      </w:pPr>
      <w:r w:rsidRPr="00956053">
        <w:rPr>
          <w:rFonts w:ascii="Arial" w:eastAsia="Times New Roman" w:hAnsi="Arial" w:cs="Arial"/>
          <w:sz w:val="24"/>
          <w:szCs w:val="24"/>
          <w:lang w:eastAsia="ru-RU"/>
        </w:rPr>
        <w:t xml:space="preserve">7) обеспечить своевременный возврат остатков целевых областных </w:t>
      </w:r>
      <w:r w:rsidR="008F3E46">
        <w:rPr>
          <w:rFonts w:ascii="Arial" w:eastAsia="Times New Roman" w:hAnsi="Arial" w:cs="Arial"/>
          <w:sz w:val="24"/>
          <w:szCs w:val="24"/>
          <w:lang w:eastAsia="ru-RU"/>
        </w:rPr>
        <w:t>поступлений на 1 января 202</w:t>
      </w:r>
      <w:r w:rsidR="001A1B0C">
        <w:rPr>
          <w:rFonts w:ascii="Arial" w:eastAsia="Times New Roman" w:hAnsi="Arial" w:cs="Arial"/>
          <w:sz w:val="24"/>
          <w:szCs w:val="24"/>
          <w:lang w:eastAsia="ru-RU"/>
        </w:rPr>
        <w:t>2</w:t>
      </w:r>
      <w:r w:rsidRPr="00956053">
        <w:rPr>
          <w:rFonts w:ascii="Arial" w:eastAsia="Times New Roman" w:hAnsi="Arial" w:cs="Arial"/>
          <w:sz w:val="24"/>
          <w:szCs w:val="24"/>
          <w:lang w:eastAsia="ru-RU"/>
        </w:rPr>
        <w:t xml:space="preserve"> года в бюджет Кольского района;</w:t>
      </w:r>
    </w:p>
    <w:p w:rsidR="00956053" w:rsidRPr="00956053" w:rsidRDefault="00956053" w:rsidP="00956053">
      <w:pPr>
        <w:spacing w:after="0" w:line="240" w:lineRule="auto"/>
        <w:ind w:firstLine="709"/>
        <w:jc w:val="both"/>
        <w:rPr>
          <w:rFonts w:ascii="Arial" w:eastAsia="Times New Roman" w:hAnsi="Arial" w:cs="Arial"/>
          <w:sz w:val="24"/>
          <w:szCs w:val="24"/>
          <w:lang w:eastAsia="ru-RU"/>
        </w:rPr>
      </w:pPr>
      <w:r w:rsidRPr="00956053">
        <w:rPr>
          <w:rFonts w:ascii="Arial" w:eastAsia="Times New Roman" w:hAnsi="Arial" w:cs="Arial"/>
          <w:sz w:val="24"/>
          <w:szCs w:val="24"/>
          <w:lang w:eastAsia="ru-RU"/>
        </w:rPr>
        <w:t>8) обеспечить</w:t>
      </w:r>
      <w:r w:rsidR="008F3E46">
        <w:rPr>
          <w:rFonts w:ascii="Arial" w:eastAsia="Times New Roman" w:hAnsi="Arial" w:cs="Arial"/>
          <w:sz w:val="24"/>
          <w:szCs w:val="24"/>
          <w:lang w:eastAsia="ru-RU"/>
        </w:rPr>
        <w:t xml:space="preserve"> по состоянию на 31 декабря 202</w:t>
      </w:r>
      <w:r w:rsidR="001A1B0C">
        <w:rPr>
          <w:rFonts w:ascii="Arial" w:eastAsia="Times New Roman" w:hAnsi="Arial" w:cs="Arial"/>
          <w:sz w:val="24"/>
          <w:szCs w:val="24"/>
          <w:lang w:eastAsia="ru-RU"/>
        </w:rPr>
        <w:t>2</w:t>
      </w:r>
      <w:r w:rsidRPr="00956053">
        <w:rPr>
          <w:rFonts w:ascii="Arial" w:eastAsia="Times New Roman" w:hAnsi="Arial" w:cs="Arial"/>
          <w:sz w:val="24"/>
          <w:szCs w:val="24"/>
          <w:lang w:eastAsia="ru-RU"/>
        </w:rPr>
        <w:t xml:space="preserve"> года выполнение принятых обязательств, предусмотренных соглашениями о предоставлении субсидий из федерального и областного бюджетов;</w:t>
      </w:r>
    </w:p>
    <w:p w:rsidR="00956053" w:rsidRPr="00956053" w:rsidRDefault="00956053" w:rsidP="00956053">
      <w:pPr>
        <w:spacing w:after="0" w:line="240" w:lineRule="auto"/>
        <w:ind w:firstLine="709"/>
        <w:jc w:val="both"/>
        <w:rPr>
          <w:rFonts w:ascii="Arial" w:eastAsia="Times New Roman" w:hAnsi="Arial" w:cs="Arial"/>
          <w:sz w:val="24"/>
          <w:szCs w:val="24"/>
          <w:lang w:eastAsia="ru-RU"/>
        </w:rPr>
      </w:pPr>
      <w:r w:rsidRPr="00956053">
        <w:rPr>
          <w:rFonts w:ascii="Arial" w:eastAsia="Times New Roman" w:hAnsi="Arial" w:cs="Arial"/>
          <w:sz w:val="24"/>
          <w:szCs w:val="24"/>
          <w:lang w:eastAsia="ru-RU"/>
        </w:rPr>
        <w:t xml:space="preserve">9) обеспечить соответствие поступлений в доходы бюджета муниципального образования городское поселение </w:t>
      </w:r>
      <w:r w:rsidR="00007889">
        <w:rPr>
          <w:rFonts w:ascii="Arial" w:eastAsia="Times New Roman" w:hAnsi="Arial" w:cs="Arial"/>
          <w:sz w:val="24"/>
          <w:szCs w:val="24"/>
          <w:lang w:eastAsia="ru-RU"/>
        </w:rPr>
        <w:t>Туманный</w:t>
      </w:r>
      <w:r w:rsidRPr="00956053">
        <w:rPr>
          <w:rFonts w:ascii="Arial" w:eastAsia="Times New Roman" w:hAnsi="Arial" w:cs="Arial"/>
          <w:sz w:val="24"/>
          <w:szCs w:val="24"/>
          <w:lang w:eastAsia="ru-RU"/>
        </w:rPr>
        <w:t xml:space="preserve"> от уплаты денежных средств физическими и юридическими лицами объему начислений (суммам, подлежащим оплате физическими и юридическими лицами за предоставляемые услуги, иные платежи), отраженным в Государственной информационной системе о государственных и муниципальных платежах;</w:t>
      </w:r>
    </w:p>
    <w:p w:rsidR="00956053" w:rsidRPr="00956053" w:rsidRDefault="00956053" w:rsidP="00956053">
      <w:pPr>
        <w:spacing w:after="0" w:line="240" w:lineRule="auto"/>
        <w:ind w:firstLine="709"/>
        <w:jc w:val="both"/>
        <w:rPr>
          <w:rFonts w:ascii="Arial" w:eastAsia="Times New Roman" w:hAnsi="Arial" w:cs="Arial"/>
          <w:sz w:val="24"/>
          <w:szCs w:val="24"/>
          <w:lang w:eastAsia="ru-RU"/>
        </w:rPr>
      </w:pPr>
      <w:r w:rsidRPr="00956053">
        <w:rPr>
          <w:rFonts w:ascii="Arial" w:eastAsia="Times New Roman" w:hAnsi="Arial" w:cs="Arial"/>
          <w:sz w:val="24"/>
          <w:szCs w:val="24"/>
          <w:lang w:eastAsia="ru-RU"/>
        </w:rPr>
        <w:t xml:space="preserve">10) обеспечить формирование и ведение реестров источников доходов бюджета муниципального образования городское поселение </w:t>
      </w:r>
      <w:r w:rsidR="00007889" w:rsidRPr="006C2B74">
        <w:rPr>
          <w:rFonts w:ascii="Arial" w:eastAsia="Times New Roman" w:hAnsi="Arial" w:cs="Arial"/>
          <w:sz w:val="24"/>
          <w:szCs w:val="24"/>
          <w:lang w:eastAsia="ru-RU"/>
        </w:rPr>
        <w:t>Туманный</w:t>
      </w:r>
      <w:r w:rsidRPr="00956053">
        <w:rPr>
          <w:rFonts w:ascii="Arial" w:eastAsia="Times New Roman" w:hAnsi="Arial" w:cs="Arial"/>
          <w:sz w:val="24"/>
          <w:szCs w:val="24"/>
          <w:lang w:eastAsia="ru-RU"/>
        </w:rPr>
        <w:t xml:space="preserve"> в соответствии с порядком, утвержденным постановлением администрации городского поселения </w:t>
      </w:r>
      <w:r w:rsidR="006C2B74" w:rsidRPr="006C2B74">
        <w:rPr>
          <w:rFonts w:ascii="Arial" w:eastAsia="Times New Roman" w:hAnsi="Arial" w:cs="Arial"/>
          <w:sz w:val="24"/>
          <w:szCs w:val="24"/>
          <w:lang w:eastAsia="ru-RU"/>
        </w:rPr>
        <w:t>Туманный</w:t>
      </w:r>
      <w:r w:rsidRPr="00956053">
        <w:rPr>
          <w:rFonts w:ascii="Arial" w:eastAsia="Times New Roman" w:hAnsi="Arial" w:cs="Arial"/>
          <w:sz w:val="24"/>
          <w:szCs w:val="24"/>
          <w:lang w:eastAsia="ru-RU"/>
        </w:rPr>
        <w:t xml:space="preserve"> </w:t>
      </w:r>
      <w:r w:rsidR="006C2B74" w:rsidRPr="006C2B74">
        <w:rPr>
          <w:rFonts w:ascii="Arial" w:eastAsia="Times New Roman" w:hAnsi="Arial" w:cs="Arial"/>
          <w:sz w:val="24"/>
          <w:szCs w:val="24"/>
          <w:lang w:eastAsia="ru-RU"/>
        </w:rPr>
        <w:t xml:space="preserve">от </w:t>
      </w:r>
      <w:r w:rsidR="006C2B74" w:rsidRPr="000D0B5C">
        <w:rPr>
          <w:rFonts w:ascii="Arial" w:eastAsia="Times New Roman" w:hAnsi="Arial" w:cs="Arial"/>
          <w:sz w:val="24"/>
          <w:szCs w:val="24"/>
          <w:lang w:eastAsia="ru-RU"/>
        </w:rPr>
        <w:t>20.03.2020</w:t>
      </w:r>
      <w:r w:rsidRPr="000D0B5C">
        <w:rPr>
          <w:rFonts w:ascii="Arial" w:eastAsia="Times New Roman" w:hAnsi="Arial" w:cs="Arial"/>
          <w:sz w:val="24"/>
          <w:szCs w:val="24"/>
          <w:lang w:eastAsia="ru-RU"/>
        </w:rPr>
        <w:t xml:space="preserve"> № </w:t>
      </w:r>
      <w:r w:rsidR="006C2B74" w:rsidRPr="000D0B5C">
        <w:rPr>
          <w:rFonts w:ascii="Arial" w:eastAsia="Times New Roman" w:hAnsi="Arial" w:cs="Arial"/>
          <w:sz w:val="24"/>
          <w:szCs w:val="24"/>
          <w:lang w:eastAsia="ru-RU"/>
        </w:rPr>
        <w:t>32;</w:t>
      </w:r>
    </w:p>
    <w:p w:rsidR="00956053" w:rsidRPr="00956053" w:rsidRDefault="00956053" w:rsidP="00956053">
      <w:pPr>
        <w:spacing w:after="0" w:line="240" w:lineRule="auto"/>
        <w:ind w:firstLine="709"/>
        <w:jc w:val="both"/>
        <w:rPr>
          <w:rFonts w:ascii="Arial" w:eastAsia="Times New Roman" w:hAnsi="Arial" w:cs="Arial"/>
          <w:sz w:val="24"/>
          <w:szCs w:val="24"/>
          <w:lang w:eastAsia="ru-RU"/>
        </w:rPr>
      </w:pPr>
      <w:r w:rsidRPr="00956053">
        <w:rPr>
          <w:rFonts w:ascii="Arial" w:eastAsia="Times New Roman" w:hAnsi="Arial" w:cs="Arial"/>
          <w:sz w:val="24"/>
          <w:szCs w:val="24"/>
          <w:lang w:eastAsia="ru-RU"/>
        </w:rPr>
        <w:t xml:space="preserve">1.4. Главным распорядителям средств бюджета муниципального образования городское поселение </w:t>
      </w:r>
      <w:r w:rsidR="00007889">
        <w:rPr>
          <w:rFonts w:ascii="Arial" w:eastAsia="Times New Roman" w:hAnsi="Arial" w:cs="Arial"/>
          <w:sz w:val="24"/>
          <w:szCs w:val="24"/>
          <w:lang w:eastAsia="ru-RU"/>
        </w:rPr>
        <w:t>Туманный</w:t>
      </w:r>
      <w:r w:rsidRPr="00956053">
        <w:rPr>
          <w:rFonts w:ascii="Arial" w:eastAsia="Times New Roman" w:hAnsi="Arial" w:cs="Arial"/>
          <w:sz w:val="24"/>
          <w:szCs w:val="24"/>
          <w:lang w:eastAsia="ru-RU"/>
        </w:rPr>
        <w:t xml:space="preserve">, главным администраторам доходов бюджета муниципального образования городское поселение </w:t>
      </w:r>
      <w:r w:rsidR="00007889">
        <w:rPr>
          <w:rFonts w:ascii="Arial" w:eastAsia="Times New Roman" w:hAnsi="Arial" w:cs="Arial"/>
          <w:sz w:val="24"/>
          <w:szCs w:val="24"/>
          <w:lang w:eastAsia="ru-RU"/>
        </w:rPr>
        <w:t>Туманный</w:t>
      </w:r>
      <w:r w:rsidRPr="00956053">
        <w:rPr>
          <w:rFonts w:ascii="Arial" w:eastAsia="Times New Roman" w:hAnsi="Arial" w:cs="Arial"/>
          <w:sz w:val="24"/>
          <w:szCs w:val="24"/>
          <w:lang w:eastAsia="ru-RU"/>
        </w:rPr>
        <w:t xml:space="preserve"> и главному администратору источников финансирования дефицита бюджета муниципального образования городское поселение </w:t>
      </w:r>
      <w:r w:rsidR="00007889">
        <w:rPr>
          <w:rFonts w:ascii="Arial" w:eastAsia="Times New Roman" w:hAnsi="Arial" w:cs="Arial"/>
          <w:sz w:val="24"/>
          <w:szCs w:val="24"/>
          <w:lang w:eastAsia="ru-RU"/>
        </w:rPr>
        <w:t>Туманный</w:t>
      </w:r>
      <w:r w:rsidRPr="00956053">
        <w:rPr>
          <w:rFonts w:ascii="Arial" w:eastAsia="Times New Roman" w:hAnsi="Arial" w:cs="Arial"/>
          <w:sz w:val="24"/>
          <w:szCs w:val="24"/>
          <w:lang w:eastAsia="ru-RU"/>
        </w:rPr>
        <w:t>:</w:t>
      </w:r>
    </w:p>
    <w:p w:rsidR="00956053" w:rsidRPr="00956053" w:rsidRDefault="00956053" w:rsidP="00956053">
      <w:pPr>
        <w:shd w:val="clear" w:color="auto" w:fill="FCFEFF"/>
        <w:spacing w:after="0" w:line="240" w:lineRule="auto"/>
        <w:ind w:firstLine="709"/>
        <w:jc w:val="both"/>
        <w:rPr>
          <w:rFonts w:ascii="Arial" w:eastAsia="Times New Roman" w:hAnsi="Arial" w:cs="Arial"/>
          <w:sz w:val="24"/>
          <w:szCs w:val="24"/>
          <w:lang w:eastAsia="ru-RU"/>
        </w:rPr>
      </w:pPr>
      <w:r w:rsidRPr="00956053">
        <w:rPr>
          <w:rFonts w:ascii="Arial" w:eastAsia="Times New Roman" w:hAnsi="Arial" w:cs="Arial"/>
          <w:sz w:val="24"/>
          <w:szCs w:val="24"/>
          <w:lang w:eastAsia="ru-RU"/>
        </w:rPr>
        <w:t>1) обеспечить реализацию задач, поставленных в указе Президента Российской Федерации от 7 мая 2012 года № 597;</w:t>
      </w:r>
    </w:p>
    <w:p w:rsidR="00956053" w:rsidRPr="00956053" w:rsidRDefault="00956053" w:rsidP="00956053">
      <w:pPr>
        <w:shd w:val="clear" w:color="auto" w:fill="FCFEFF"/>
        <w:spacing w:after="0" w:line="240" w:lineRule="auto"/>
        <w:ind w:firstLine="709"/>
        <w:jc w:val="both"/>
        <w:rPr>
          <w:rFonts w:ascii="Arial" w:eastAsia="Times New Roman" w:hAnsi="Arial" w:cs="Arial"/>
          <w:sz w:val="24"/>
          <w:szCs w:val="24"/>
          <w:lang w:eastAsia="ru-RU"/>
        </w:rPr>
      </w:pPr>
      <w:r w:rsidRPr="00956053">
        <w:rPr>
          <w:rFonts w:ascii="Arial" w:eastAsia="Times New Roman" w:hAnsi="Arial" w:cs="Arial"/>
          <w:sz w:val="24"/>
          <w:szCs w:val="24"/>
          <w:lang w:eastAsia="ru-RU"/>
        </w:rPr>
        <w:t xml:space="preserve">2) обеспечить результативность, адресность и целевой характер использования средств бюджета муниципального образования городское поселение </w:t>
      </w:r>
      <w:r w:rsidR="00007889">
        <w:rPr>
          <w:rFonts w:ascii="Arial" w:eastAsia="Times New Roman" w:hAnsi="Arial" w:cs="Arial"/>
          <w:sz w:val="24"/>
          <w:szCs w:val="24"/>
          <w:lang w:eastAsia="ru-RU"/>
        </w:rPr>
        <w:t>Туманный</w:t>
      </w:r>
      <w:r w:rsidRPr="00956053">
        <w:rPr>
          <w:rFonts w:ascii="Arial" w:eastAsia="Times New Roman" w:hAnsi="Arial" w:cs="Arial"/>
          <w:sz w:val="24"/>
          <w:szCs w:val="24"/>
          <w:lang w:eastAsia="ru-RU"/>
        </w:rPr>
        <w:t xml:space="preserve"> в соответствии с утвержденными ему бюджетными ассигнованиями и лимитами бюджетных обязательств;</w:t>
      </w:r>
    </w:p>
    <w:p w:rsidR="00956053" w:rsidRPr="00956053" w:rsidRDefault="00956053" w:rsidP="00956053">
      <w:pPr>
        <w:shd w:val="clear" w:color="auto" w:fill="FCFEFF"/>
        <w:spacing w:after="0" w:line="240" w:lineRule="auto"/>
        <w:ind w:firstLine="709"/>
        <w:jc w:val="both"/>
        <w:rPr>
          <w:rFonts w:ascii="Arial" w:eastAsia="Times New Roman" w:hAnsi="Arial" w:cs="Arial"/>
          <w:sz w:val="24"/>
          <w:szCs w:val="24"/>
          <w:lang w:eastAsia="ru-RU"/>
        </w:rPr>
      </w:pPr>
      <w:r w:rsidRPr="00956053">
        <w:rPr>
          <w:rFonts w:ascii="Arial" w:eastAsia="Times New Roman" w:hAnsi="Arial" w:cs="Arial"/>
          <w:sz w:val="24"/>
          <w:szCs w:val="24"/>
          <w:lang w:eastAsia="ru-RU"/>
        </w:rPr>
        <w:t>3) обеспечить своевременное исполнение публичных и публичных нормативных обязательств;</w:t>
      </w:r>
    </w:p>
    <w:p w:rsidR="00956053" w:rsidRPr="00956053" w:rsidRDefault="00956053" w:rsidP="00956053">
      <w:pPr>
        <w:shd w:val="clear" w:color="auto" w:fill="FCFEFF"/>
        <w:spacing w:after="0" w:line="240" w:lineRule="auto"/>
        <w:ind w:firstLine="709"/>
        <w:jc w:val="both"/>
        <w:rPr>
          <w:rFonts w:ascii="Arial" w:eastAsia="Times New Roman" w:hAnsi="Arial" w:cs="Arial"/>
          <w:sz w:val="24"/>
          <w:szCs w:val="24"/>
          <w:lang w:eastAsia="ru-RU"/>
        </w:rPr>
      </w:pPr>
      <w:r w:rsidRPr="00956053">
        <w:rPr>
          <w:rFonts w:ascii="Arial" w:eastAsia="Times New Roman" w:hAnsi="Arial" w:cs="Arial"/>
          <w:sz w:val="24"/>
          <w:szCs w:val="24"/>
          <w:lang w:eastAsia="ru-RU"/>
        </w:rPr>
        <w:t xml:space="preserve">4) при формировании кассовых планов выплат из бюджета муниципального образования городское поселение </w:t>
      </w:r>
      <w:r w:rsidR="00007889">
        <w:rPr>
          <w:rFonts w:ascii="Arial" w:eastAsia="Times New Roman" w:hAnsi="Arial" w:cs="Arial"/>
          <w:sz w:val="24"/>
          <w:szCs w:val="24"/>
          <w:lang w:eastAsia="ru-RU"/>
        </w:rPr>
        <w:t>Туманный</w:t>
      </w:r>
      <w:r w:rsidRPr="00956053">
        <w:rPr>
          <w:rFonts w:ascii="Arial" w:eastAsia="Times New Roman" w:hAnsi="Arial" w:cs="Arial"/>
          <w:sz w:val="24"/>
          <w:szCs w:val="24"/>
          <w:lang w:eastAsia="ru-RU"/>
        </w:rPr>
        <w:t>:</w:t>
      </w:r>
    </w:p>
    <w:p w:rsidR="00956053" w:rsidRPr="00956053" w:rsidRDefault="00956053" w:rsidP="00956053">
      <w:pPr>
        <w:shd w:val="clear" w:color="auto" w:fill="FCFEFF"/>
        <w:spacing w:after="0" w:line="240" w:lineRule="auto"/>
        <w:ind w:firstLine="709"/>
        <w:jc w:val="both"/>
        <w:rPr>
          <w:rFonts w:ascii="Arial" w:eastAsia="Times New Roman" w:hAnsi="Arial" w:cs="Arial"/>
          <w:sz w:val="24"/>
          <w:szCs w:val="24"/>
          <w:lang w:eastAsia="ru-RU"/>
        </w:rPr>
      </w:pPr>
      <w:r w:rsidRPr="00956053">
        <w:rPr>
          <w:rFonts w:ascii="Arial" w:eastAsia="Times New Roman" w:hAnsi="Arial" w:cs="Arial"/>
          <w:sz w:val="24"/>
          <w:szCs w:val="24"/>
          <w:lang w:eastAsia="ru-RU"/>
        </w:rPr>
        <w:t>- учитывать информацию о размерах и сроках перечисления иных межбюджетных трансфертов, субсидий юридическим лицам, а также субсидий учреждениям;</w:t>
      </w:r>
    </w:p>
    <w:p w:rsidR="00956053" w:rsidRPr="00956053" w:rsidRDefault="00956053" w:rsidP="00956053">
      <w:pPr>
        <w:shd w:val="clear" w:color="auto" w:fill="FCFEFF"/>
        <w:spacing w:after="0" w:line="240" w:lineRule="auto"/>
        <w:ind w:firstLine="709"/>
        <w:jc w:val="both"/>
        <w:rPr>
          <w:rFonts w:ascii="Arial" w:eastAsia="Times New Roman" w:hAnsi="Arial" w:cs="Arial"/>
          <w:sz w:val="24"/>
          <w:szCs w:val="24"/>
          <w:lang w:eastAsia="ru-RU"/>
        </w:rPr>
      </w:pPr>
      <w:r w:rsidRPr="00956053">
        <w:rPr>
          <w:rFonts w:ascii="Arial" w:eastAsia="Times New Roman" w:hAnsi="Arial" w:cs="Arial"/>
          <w:sz w:val="24"/>
          <w:szCs w:val="24"/>
          <w:lang w:eastAsia="ru-RU"/>
        </w:rPr>
        <w:t xml:space="preserve">- предусмотреть равномерное и эффективное использование средств бюджета муниципального образования городское поселение </w:t>
      </w:r>
      <w:r w:rsidR="00007889">
        <w:rPr>
          <w:rFonts w:ascii="Arial" w:eastAsia="Times New Roman" w:hAnsi="Arial" w:cs="Arial"/>
          <w:sz w:val="24"/>
          <w:szCs w:val="24"/>
          <w:lang w:eastAsia="ru-RU"/>
        </w:rPr>
        <w:t>Туманный</w:t>
      </w:r>
      <w:r w:rsidR="008F3E46">
        <w:rPr>
          <w:rFonts w:ascii="Arial" w:eastAsia="Times New Roman" w:hAnsi="Arial" w:cs="Arial"/>
          <w:sz w:val="24"/>
          <w:szCs w:val="24"/>
          <w:lang w:eastAsia="ru-RU"/>
        </w:rPr>
        <w:t xml:space="preserve"> в течение 202</w:t>
      </w:r>
      <w:r w:rsidR="001A1B0C">
        <w:rPr>
          <w:rFonts w:ascii="Arial" w:eastAsia="Times New Roman" w:hAnsi="Arial" w:cs="Arial"/>
          <w:sz w:val="24"/>
          <w:szCs w:val="24"/>
          <w:lang w:eastAsia="ru-RU"/>
        </w:rPr>
        <w:t>2</w:t>
      </w:r>
      <w:r w:rsidRPr="00956053">
        <w:rPr>
          <w:rFonts w:ascii="Arial" w:eastAsia="Times New Roman" w:hAnsi="Arial" w:cs="Arial"/>
          <w:sz w:val="24"/>
          <w:szCs w:val="24"/>
          <w:lang w:eastAsia="ru-RU"/>
        </w:rPr>
        <w:t xml:space="preserve"> года, обеспечить последовательность и качество процедуры формирования кассового плана выплат, формирования предельных объемов финансирования;</w:t>
      </w:r>
    </w:p>
    <w:p w:rsidR="00956053" w:rsidRPr="00956053" w:rsidRDefault="00956053" w:rsidP="00956053">
      <w:pPr>
        <w:shd w:val="clear" w:color="auto" w:fill="FCFEFF"/>
        <w:spacing w:after="0" w:line="240" w:lineRule="auto"/>
        <w:ind w:firstLine="709"/>
        <w:jc w:val="both"/>
        <w:rPr>
          <w:rFonts w:ascii="Arial" w:eastAsia="Times New Roman" w:hAnsi="Arial" w:cs="Arial"/>
          <w:sz w:val="24"/>
          <w:szCs w:val="24"/>
          <w:lang w:eastAsia="ru-RU"/>
        </w:rPr>
      </w:pPr>
      <w:r w:rsidRPr="00956053">
        <w:rPr>
          <w:rFonts w:ascii="Arial" w:eastAsia="Times New Roman" w:hAnsi="Arial" w:cs="Arial"/>
          <w:sz w:val="24"/>
          <w:szCs w:val="24"/>
          <w:lang w:eastAsia="ru-RU"/>
        </w:rPr>
        <w:t xml:space="preserve">5) ежеквартально анализировать исполнение бюджета муниципального образования городское поселение </w:t>
      </w:r>
      <w:r w:rsidR="00007889">
        <w:rPr>
          <w:rFonts w:ascii="Arial" w:eastAsia="Times New Roman" w:hAnsi="Arial" w:cs="Arial"/>
          <w:sz w:val="24"/>
          <w:szCs w:val="24"/>
          <w:lang w:eastAsia="ru-RU"/>
        </w:rPr>
        <w:t>Туманный</w:t>
      </w:r>
      <w:r w:rsidRPr="00956053">
        <w:rPr>
          <w:rFonts w:ascii="Arial" w:eastAsia="Times New Roman" w:hAnsi="Arial" w:cs="Arial"/>
          <w:sz w:val="24"/>
          <w:szCs w:val="24"/>
          <w:lang w:eastAsia="ru-RU"/>
        </w:rPr>
        <w:t xml:space="preserve"> с пояснением причин:</w:t>
      </w:r>
    </w:p>
    <w:p w:rsidR="00956053" w:rsidRPr="00956053" w:rsidRDefault="00956053" w:rsidP="00956053">
      <w:pPr>
        <w:shd w:val="clear" w:color="auto" w:fill="FCFEFF"/>
        <w:spacing w:after="0" w:line="240" w:lineRule="auto"/>
        <w:ind w:firstLine="709"/>
        <w:jc w:val="both"/>
        <w:rPr>
          <w:rFonts w:ascii="Arial" w:eastAsia="Times New Roman" w:hAnsi="Arial" w:cs="Arial"/>
          <w:sz w:val="24"/>
          <w:szCs w:val="24"/>
          <w:lang w:eastAsia="ru-RU"/>
        </w:rPr>
      </w:pPr>
      <w:r w:rsidRPr="00956053">
        <w:rPr>
          <w:rFonts w:ascii="Arial" w:eastAsia="Times New Roman" w:hAnsi="Arial" w:cs="Arial"/>
          <w:sz w:val="24"/>
          <w:szCs w:val="24"/>
          <w:lang w:eastAsia="ru-RU"/>
        </w:rPr>
        <w:t>- исполнения по расходам на отчетную дату – за 1 квартал, полугодие, 9 месяцев и год соответственно менее 20%, 45%, 70% и 95% от утвержденных годовых бюджетных назначений;</w:t>
      </w:r>
    </w:p>
    <w:p w:rsidR="00956053" w:rsidRPr="00956053" w:rsidRDefault="00956053" w:rsidP="00956053">
      <w:pPr>
        <w:shd w:val="clear" w:color="auto" w:fill="FCFEFF"/>
        <w:spacing w:after="0" w:line="240" w:lineRule="auto"/>
        <w:ind w:firstLine="709"/>
        <w:jc w:val="both"/>
        <w:rPr>
          <w:rFonts w:ascii="Arial" w:eastAsia="Times New Roman" w:hAnsi="Arial" w:cs="Arial"/>
          <w:sz w:val="24"/>
          <w:szCs w:val="24"/>
          <w:lang w:eastAsia="ru-RU"/>
        </w:rPr>
      </w:pPr>
      <w:r w:rsidRPr="00956053">
        <w:rPr>
          <w:rFonts w:ascii="Arial" w:eastAsia="Times New Roman" w:hAnsi="Arial" w:cs="Arial"/>
          <w:sz w:val="24"/>
          <w:szCs w:val="24"/>
          <w:lang w:eastAsia="ru-RU"/>
        </w:rPr>
        <w:t>- отклонение более 5% по доходам и источникам финансирования дефицита бюджета на отчетную дату – за 1 квартал, полугодие, 9 месяцев и год соответственно менее 25%, 50%, 75% и 100% от утвержденных бюджетных назначений;</w:t>
      </w:r>
    </w:p>
    <w:p w:rsidR="00956053" w:rsidRPr="00956053" w:rsidRDefault="00956053" w:rsidP="00956053">
      <w:pPr>
        <w:shd w:val="clear" w:color="auto" w:fill="FCFEFF"/>
        <w:spacing w:after="0" w:line="240" w:lineRule="auto"/>
        <w:ind w:firstLine="709"/>
        <w:jc w:val="both"/>
        <w:rPr>
          <w:rFonts w:ascii="Arial" w:eastAsia="Times New Roman" w:hAnsi="Arial" w:cs="Arial"/>
          <w:sz w:val="24"/>
          <w:szCs w:val="24"/>
          <w:lang w:eastAsia="ru-RU"/>
        </w:rPr>
      </w:pPr>
      <w:r w:rsidRPr="00956053">
        <w:rPr>
          <w:rFonts w:ascii="Arial" w:eastAsia="Times New Roman" w:hAnsi="Arial" w:cs="Arial"/>
          <w:sz w:val="24"/>
          <w:szCs w:val="24"/>
          <w:lang w:eastAsia="ru-RU"/>
        </w:rPr>
        <w:t xml:space="preserve">6) обеспечить контроль за недопущением образования просроченной кредиторской задолженности бюджета муниципального образования городское поселение </w:t>
      </w:r>
      <w:r w:rsidR="00007889">
        <w:rPr>
          <w:rFonts w:ascii="Arial" w:eastAsia="Times New Roman" w:hAnsi="Arial" w:cs="Arial"/>
          <w:sz w:val="24"/>
          <w:szCs w:val="24"/>
          <w:lang w:eastAsia="ru-RU"/>
        </w:rPr>
        <w:t>Туманный</w:t>
      </w:r>
      <w:r w:rsidRPr="00956053">
        <w:rPr>
          <w:rFonts w:ascii="Arial" w:eastAsia="Times New Roman" w:hAnsi="Arial" w:cs="Arial"/>
          <w:sz w:val="24"/>
          <w:szCs w:val="24"/>
          <w:lang w:eastAsia="ru-RU"/>
        </w:rPr>
        <w:t xml:space="preserve">, бюджетных и автономных учреждений, в том числе по состоянию на 1-е число каждого месяца в части расходов на оплату труда, уплату взносов по </w:t>
      </w:r>
      <w:r w:rsidRPr="00956053">
        <w:rPr>
          <w:rFonts w:ascii="Arial" w:eastAsia="Times New Roman" w:hAnsi="Arial" w:cs="Arial"/>
          <w:sz w:val="24"/>
          <w:szCs w:val="24"/>
          <w:lang w:eastAsia="ru-RU"/>
        </w:rPr>
        <w:lastRenderedPageBreak/>
        <w:t xml:space="preserve">обязательному социальному страхованию на выплаты по оплате труда работников и иные выплаты работникам; </w:t>
      </w:r>
    </w:p>
    <w:p w:rsidR="00956053" w:rsidRPr="00956053" w:rsidRDefault="00956053" w:rsidP="00956053">
      <w:pPr>
        <w:shd w:val="clear" w:color="auto" w:fill="FCFEFF"/>
        <w:spacing w:after="0" w:line="240" w:lineRule="auto"/>
        <w:ind w:firstLine="709"/>
        <w:jc w:val="both"/>
        <w:rPr>
          <w:rFonts w:ascii="Arial" w:eastAsia="Times New Roman" w:hAnsi="Arial" w:cs="Arial"/>
          <w:sz w:val="24"/>
          <w:szCs w:val="24"/>
          <w:lang w:eastAsia="ru-RU"/>
        </w:rPr>
      </w:pPr>
      <w:r w:rsidRPr="00956053">
        <w:rPr>
          <w:rFonts w:ascii="Arial" w:eastAsia="Times New Roman" w:hAnsi="Arial" w:cs="Arial"/>
          <w:sz w:val="24"/>
          <w:szCs w:val="24"/>
          <w:lang w:eastAsia="ru-RU"/>
        </w:rPr>
        <w:t xml:space="preserve">7) обеспечить реализацию мероприятий и достижение измеримых показателей, а также предусмотренных прогнозных значений объемов доходов и расходов бюджета, формирующих бюджетный эффект реализации Плана мероприятий по консолидации бюджетных средств муниципального образования городское поселение </w:t>
      </w:r>
      <w:r w:rsidR="000B3997">
        <w:rPr>
          <w:rFonts w:ascii="Arial" w:eastAsia="Times New Roman" w:hAnsi="Arial" w:cs="Arial"/>
          <w:sz w:val="24"/>
          <w:szCs w:val="24"/>
          <w:lang w:eastAsia="ru-RU"/>
        </w:rPr>
        <w:t>Туманный Кольского района</w:t>
      </w:r>
      <w:r w:rsidRPr="00956053">
        <w:rPr>
          <w:rFonts w:ascii="Arial" w:eastAsia="Times New Roman" w:hAnsi="Arial" w:cs="Arial"/>
          <w:sz w:val="24"/>
          <w:szCs w:val="24"/>
          <w:lang w:eastAsia="ru-RU"/>
        </w:rPr>
        <w:t>;</w:t>
      </w:r>
    </w:p>
    <w:p w:rsidR="00956053" w:rsidRPr="00956053" w:rsidRDefault="00956053" w:rsidP="00956053">
      <w:pPr>
        <w:shd w:val="clear" w:color="auto" w:fill="FCFEFF"/>
        <w:spacing w:after="0" w:line="240" w:lineRule="auto"/>
        <w:ind w:firstLine="709"/>
        <w:jc w:val="both"/>
        <w:rPr>
          <w:rFonts w:ascii="Arial" w:eastAsia="Times New Roman" w:hAnsi="Arial" w:cs="Arial"/>
          <w:sz w:val="24"/>
          <w:szCs w:val="24"/>
          <w:lang w:eastAsia="ru-RU"/>
        </w:rPr>
      </w:pPr>
      <w:r w:rsidRPr="00956053">
        <w:rPr>
          <w:rFonts w:ascii="Arial" w:eastAsia="Times New Roman" w:hAnsi="Arial" w:cs="Arial"/>
          <w:sz w:val="24"/>
          <w:szCs w:val="24"/>
          <w:lang w:eastAsia="ru-RU"/>
        </w:rPr>
        <w:t xml:space="preserve">8) обеспечить соответствие плановых значений объемов и источников финансирования (в части средств местного бюджета и средств областного бюджета) в муниципальных программах муниципального образования городское поселение </w:t>
      </w:r>
      <w:r w:rsidR="000B3997">
        <w:rPr>
          <w:rFonts w:ascii="Arial" w:eastAsia="Times New Roman" w:hAnsi="Arial" w:cs="Arial"/>
          <w:sz w:val="24"/>
          <w:szCs w:val="24"/>
          <w:lang w:eastAsia="ru-RU"/>
        </w:rPr>
        <w:t>Туманный</w:t>
      </w:r>
      <w:r w:rsidR="008F3E46">
        <w:rPr>
          <w:rFonts w:ascii="Arial" w:eastAsia="Times New Roman" w:hAnsi="Arial" w:cs="Arial"/>
          <w:sz w:val="24"/>
          <w:szCs w:val="24"/>
          <w:lang w:eastAsia="ru-RU"/>
        </w:rPr>
        <w:t xml:space="preserve"> на конец 202</w:t>
      </w:r>
      <w:r w:rsidR="001A1B0C">
        <w:rPr>
          <w:rFonts w:ascii="Arial" w:eastAsia="Times New Roman" w:hAnsi="Arial" w:cs="Arial"/>
          <w:sz w:val="24"/>
          <w:szCs w:val="24"/>
          <w:lang w:eastAsia="ru-RU"/>
        </w:rPr>
        <w:t>2</w:t>
      </w:r>
      <w:r w:rsidRPr="00956053">
        <w:rPr>
          <w:rFonts w:ascii="Arial" w:eastAsia="Times New Roman" w:hAnsi="Arial" w:cs="Arial"/>
          <w:sz w:val="24"/>
          <w:szCs w:val="24"/>
          <w:lang w:eastAsia="ru-RU"/>
        </w:rPr>
        <w:t xml:space="preserve"> года сводной бюджетной росписи бюджета муниципального образования городское поселение </w:t>
      </w:r>
      <w:r w:rsidR="000B3997">
        <w:rPr>
          <w:rFonts w:ascii="Arial" w:eastAsia="Times New Roman" w:hAnsi="Arial" w:cs="Arial"/>
          <w:sz w:val="24"/>
          <w:szCs w:val="24"/>
          <w:lang w:eastAsia="ru-RU"/>
        </w:rPr>
        <w:t>Туманный</w:t>
      </w:r>
      <w:r w:rsidRPr="00956053">
        <w:rPr>
          <w:rFonts w:ascii="Arial" w:eastAsia="Times New Roman" w:hAnsi="Arial" w:cs="Arial"/>
          <w:sz w:val="24"/>
          <w:szCs w:val="24"/>
          <w:lang w:eastAsia="ru-RU"/>
        </w:rPr>
        <w:t xml:space="preserve"> на основании положений, установленных пунктом 3 статьи 217 Бюджетного кодекса Российской Федерации, а также пунктом </w:t>
      </w:r>
      <w:r w:rsidR="006C2B74" w:rsidRPr="006C2B74">
        <w:rPr>
          <w:rFonts w:ascii="Arial" w:eastAsia="Times New Roman" w:hAnsi="Arial" w:cs="Arial"/>
          <w:sz w:val="24"/>
          <w:szCs w:val="24"/>
          <w:lang w:eastAsia="ru-RU"/>
        </w:rPr>
        <w:t>11</w:t>
      </w:r>
      <w:r w:rsidRPr="00956053">
        <w:rPr>
          <w:rFonts w:ascii="Arial" w:eastAsia="Times New Roman" w:hAnsi="Arial" w:cs="Arial"/>
          <w:sz w:val="24"/>
          <w:szCs w:val="24"/>
          <w:lang w:eastAsia="ru-RU"/>
        </w:rPr>
        <w:t xml:space="preserve"> решения о бюджете муниципального образования городское поселение </w:t>
      </w:r>
      <w:r w:rsidR="000B3997" w:rsidRPr="006C2B74">
        <w:rPr>
          <w:rFonts w:ascii="Arial" w:eastAsia="Times New Roman" w:hAnsi="Arial" w:cs="Arial"/>
          <w:sz w:val="24"/>
          <w:szCs w:val="24"/>
          <w:lang w:eastAsia="ru-RU"/>
        </w:rPr>
        <w:t>Туманный</w:t>
      </w:r>
      <w:r w:rsidRPr="00956053">
        <w:rPr>
          <w:rFonts w:ascii="Arial" w:eastAsia="Times New Roman" w:hAnsi="Arial" w:cs="Arial"/>
          <w:sz w:val="24"/>
          <w:szCs w:val="24"/>
          <w:lang w:eastAsia="ru-RU"/>
        </w:rPr>
        <w:t>;</w:t>
      </w:r>
    </w:p>
    <w:p w:rsidR="00956053" w:rsidRPr="00956053" w:rsidRDefault="00956053" w:rsidP="00956053">
      <w:pPr>
        <w:shd w:val="clear" w:color="auto" w:fill="FCFEFF"/>
        <w:spacing w:after="0" w:line="240" w:lineRule="auto"/>
        <w:ind w:firstLine="709"/>
        <w:jc w:val="both"/>
        <w:rPr>
          <w:rFonts w:ascii="Arial" w:eastAsia="Times New Roman" w:hAnsi="Arial" w:cs="Arial"/>
          <w:sz w:val="24"/>
          <w:szCs w:val="24"/>
          <w:lang w:eastAsia="ru-RU"/>
        </w:rPr>
      </w:pPr>
      <w:r w:rsidRPr="00956053">
        <w:rPr>
          <w:rFonts w:ascii="Arial" w:eastAsia="Times New Roman" w:hAnsi="Arial" w:cs="Arial"/>
          <w:sz w:val="24"/>
          <w:szCs w:val="24"/>
          <w:lang w:eastAsia="ru-RU"/>
        </w:rPr>
        <w:t xml:space="preserve">9) осуществлять внутренний финансовый контроль в соответствии с Порядком осуществления главными распорядителями (распорядителями) средств, главными администраторами (администраторами) доходов, главными администраторами (администраторами) источников финансирования дефицита бюджета муниципального образования городское поселение </w:t>
      </w:r>
      <w:r w:rsidR="000B3997" w:rsidRPr="00742172">
        <w:rPr>
          <w:rFonts w:ascii="Arial" w:eastAsia="Times New Roman" w:hAnsi="Arial" w:cs="Arial"/>
          <w:sz w:val="24"/>
          <w:szCs w:val="24"/>
          <w:lang w:eastAsia="ru-RU"/>
        </w:rPr>
        <w:t>Туманный</w:t>
      </w:r>
      <w:r w:rsidRPr="00956053">
        <w:rPr>
          <w:rFonts w:ascii="Arial" w:eastAsia="Times New Roman" w:hAnsi="Arial" w:cs="Arial"/>
          <w:sz w:val="24"/>
          <w:szCs w:val="24"/>
          <w:lang w:eastAsia="ru-RU"/>
        </w:rPr>
        <w:t xml:space="preserve"> Кольского района, утвержденным постановлением администрации городского поселения </w:t>
      </w:r>
      <w:r w:rsidR="000B3997" w:rsidRPr="00742172">
        <w:rPr>
          <w:rFonts w:ascii="Arial" w:eastAsia="Times New Roman" w:hAnsi="Arial" w:cs="Arial"/>
          <w:sz w:val="24"/>
          <w:szCs w:val="24"/>
          <w:lang w:eastAsia="ru-RU"/>
        </w:rPr>
        <w:t>Туманный</w:t>
      </w:r>
      <w:r w:rsidRPr="00956053">
        <w:rPr>
          <w:rFonts w:ascii="Arial" w:eastAsia="Times New Roman" w:hAnsi="Arial" w:cs="Arial"/>
          <w:sz w:val="24"/>
          <w:szCs w:val="24"/>
          <w:lang w:eastAsia="ru-RU"/>
        </w:rPr>
        <w:t xml:space="preserve"> от </w:t>
      </w:r>
      <w:r w:rsidR="00742172" w:rsidRPr="00742172">
        <w:rPr>
          <w:rFonts w:ascii="Arial" w:eastAsia="Times New Roman" w:hAnsi="Arial" w:cs="Arial"/>
          <w:sz w:val="24"/>
          <w:szCs w:val="24"/>
          <w:lang w:eastAsia="ru-RU"/>
        </w:rPr>
        <w:t>07.05.2019 № 54</w:t>
      </w:r>
      <w:r w:rsidRPr="00956053">
        <w:rPr>
          <w:rFonts w:ascii="Arial" w:eastAsia="Times New Roman" w:hAnsi="Arial" w:cs="Arial"/>
          <w:sz w:val="24"/>
          <w:szCs w:val="24"/>
          <w:lang w:eastAsia="ru-RU"/>
        </w:rPr>
        <w:t>;</w:t>
      </w:r>
    </w:p>
    <w:p w:rsidR="00956053" w:rsidRPr="00956053" w:rsidRDefault="00956053" w:rsidP="00956053">
      <w:pPr>
        <w:shd w:val="clear" w:color="auto" w:fill="FCFEFF"/>
        <w:spacing w:after="0" w:line="240" w:lineRule="auto"/>
        <w:ind w:firstLine="709"/>
        <w:jc w:val="both"/>
        <w:rPr>
          <w:rFonts w:ascii="Arial" w:eastAsia="Times New Roman" w:hAnsi="Arial" w:cs="Arial"/>
          <w:sz w:val="24"/>
          <w:szCs w:val="24"/>
          <w:lang w:eastAsia="ru-RU"/>
        </w:rPr>
      </w:pPr>
      <w:r w:rsidRPr="00956053">
        <w:rPr>
          <w:rFonts w:ascii="Arial" w:eastAsia="Times New Roman" w:hAnsi="Arial" w:cs="Arial"/>
          <w:sz w:val="24"/>
          <w:szCs w:val="24"/>
          <w:lang w:eastAsia="ru-RU"/>
        </w:rPr>
        <w:t xml:space="preserve">10) оперативно представлять в финансовый отдел администрации городского поселения </w:t>
      </w:r>
      <w:r w:rsidR="000B3997" w:rsidRPr="00742172">
        <w:rPr>
          <w:rFonts w:ascii="Arial" w:eastAsia="Times New Roman" w:hAnsi="Arial" w:cs="Arial"/>
          <w:sz w:val="24"/>
          <w:szCs w:val="24"/>
          <w:lang w:eastAsia="ru-RU"/>
        </w:rPr>
        <w:t>Туманный</w:t>
      </w:r>
      <w:r w:rsidRPr="00956053">
        <w:rPr>
          <w:rFonts w:ascii="Arial" w:eastAsia="Times New Roman" w:hAnsi="Arial" w:cs="Arial"/>
          <w:sz w:val="24"/>
          <w:szCs w:val="24"/>
          <w:lang w:eastAsia="ru-RU"/>
        </w:rPr>
        <w:t xml:space="preserve"> необходимую для ведения реестра участников бюджетного процесса, а также юридических лиц, не являющихся участниками бюджетного процесса, в государственной интегрированной информационной системе управления общественными финансами «Электронный бюджет» в соответствии с требованиями, установленными приказом Министерства финансов Российской Федерации от 23.12.2014 № 163н «О Порядке формирования и ведения реестра участников бюджетного процесса, а также юридических лиц, не являющихся участниками бюджетного процесса»;</w:t>
      </w:r>
    </w:p>
    <w:p w:rsidR="00956053" w:rsidRPr="00956053" w:rsidRDefault="00956053" w:rsidP="00956053">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56053">
        <w:rPr>
          <w:rFonts w:ascii="Arial" w:eastAsia="Times New Roman" w:hAnsi="Arial" w:cs="Arial"/>
          <w:sz w:val="24"/>
          <w:szCs w:val="24"/>
          <w:lang w:eastAsia="ru-RU"/>
        </w:rPr>
        <w:t xml:space="preserve">11) ежегодно размещать на официальном сайте органов местного самоуправления муниципального образования городское поселение </w:t>
      </w:r>
      <w:r w:rsidR="000B3997">
        <w:rPr>
          <w:rFonts w:ascii="Arial" w:eastAsia="Times New Roman" w:hAnsi="Arial" w:cs="Arial"/>
          <w:sz w:val="24"/>
          <w:szCs w:val="24"/>
          <w:lang w:eastAsia="ru-RU"/>
        </w:rPr>
        <w:t>Туманный</w:t>
      </w:r>
      <w:r w:rsidRPr="00956053">
        <w:rPr>
          <w:rFonts w:ascii="Arial" w:eastAsia="Times New Roman" w:hAnsi="Arial" w:cs="Arial"/>
          <w:sz w:val="24"/>
          <w:szCs w:val="24"/>
          <w:lang w:eastAsia="ru-RU"/>
        </w:rPr>
        <w:t xml:space="preserve"> в информационно-телекоммуникационной сети Интернет в доступной и понятной для граждан форме информацию о бюджете и бюджетном процессе муниципального образования городское поселение </w:t>
      </w:r>
      <w:r w:rsidR="000B3997">
        <w:rPr>
          <w:rFonts w:ascii="Arial" w:eastAsia="Times New Roman" w:hAnsi="Arial" w:cs="Arial"/>
          <w:sz w:val="24"/>
          <w:szCs w:val="24"/>
          <w:lang w:eastAsia="ru-RU"/>
        </w:rPr>
        <w:t>Туманный</w:t>
      </w:r>
      <w:r w:rsidRPr="00956053">
        <w:rPr>
          <w:rFonts w:ascii="Arial" w:eastAsia="Times New Roman" w:hAnsi="Arial" w:cs="Arial"/>
          <w:sz w:val="24"/>
          <w:szCs w:val="24"/>
          <w:lang w:eastAsia="ru-RU"/>
        </w:rPr>
        <w:t xml:space="preserve">; </w:t>
      </w:r>
    </w:p>
    <w:p w:rsidR="00956053" w:rsidRPr="00956053" w:rsidRDefault="00956053" w:rsidP="00956053">
      <w:pPr>
        <w:autoSpaceDE w:val="0"/>
        <w:autoSpaceDN w:val="0"/>
        <w:spacing w:after="0" w:line="240" w:lineRule="auto"/>
        <w:ind w:firstLine="709"/>
        <w:jc w:val="both"/>
        <w:rPr>
          <w:rFonts w:ascii="Arial" w:eastAsia="Calibri" w:hAnsi="Arial" w:cs="Arial"/>
          <w:bCs/>
          <w:sz w:val="24"/>
          <w:szCs w:val="24"/>
        </w:rPr>
      </w:pPr>
      <w:r w:rsidRPr="00956053">
        <w:rPr>
          <w:rFonts w:ascii="Arial" w:eastAsia="Calibri" w:hAnsi="Arial" w:cs="Arial"/>
          <w:bCs/>
          <w:color w:val="000000"/>
          <w:sz w:val="24"/>
          <w:szCs w:val="24"/>
        </w:rPr>
        <w:t xml:space="preserve">12) обеспечить своевременное представление в администрацию городского поселения </w:t>
      </w:r>
      <w:r w:rsidR="000B3997">
        <w:rPr>
          <w:rFonts w:ascii="Arial" w:eastAsia="Calibri" w:hAnsi="Arial" w:cs="Arial"/>
          <w:bCs/>
          <w:color w:val="000000"/>
          <w:sz w:val="24"/>
          <w:szCs w:val="24"/>
        </w:rPr>
        <w:t>Туманный</w:t>
      </w:r>
      <w:r w:rsidRPr="00956053">
        <w:rPr>
          <w:rFonts w:ascii="Arial" w:eastAsia="Calibri" w:hAnsi="Arial" w:cs="Arial"/>
          <w:bCs/>
          <w:color w:val="000000"/>
          <w:sz w:val="24"/>
          <w:szCs w:val="24"/>
        </w:rPr>
        <w:t xml:space="preserve"> ежеквартальных и годовых отчетных сведений о деятельности муниципальных учреждений на сайте </w:t>
      </w:r>
      <w:hyperlink r:id="rId8" w:history="1">
        <w:r w:rsidRPr="00956053">
          <w:rPr>
            <w:rFonts w:ascii="Arial" w:eastAsia="Calibri" w:hAnsi="Arial" w:cs="Arial"/>
            <w:bCs/>
            <w:color w:val="0000FF"/>
            <w:sz w:val="24"/>
            <w:szCs w:val="24"/>
            <w:u w:val="single"/>
          </w:rPr>
          <w:t>www.bus.gov.ru</w:t>
        </w:r>
      </w:hyperlink>
      <w:r w:rsidRPr="00956053">
        <w:rPr>
          <w:rFonts w:ascii="Arial" w:eastAsia="Calibri" w:hAnsi="Arial" w:cs="Arial"/>
          <w:bCs/>
          <w:sz w:val="24"/>
          <w:szCs w:val="24"/>
        </w:rPr>
        <w:t>;</w:t>
      </w:r>
    </w:p>
    <w:p w:rsidR="00956053" w:rsidRPr="00956053" w:rsidRDefault="00956053" w:rsidP="00956053">
      <w:pPr>
        <w:suppressAutoHyphens/>
        <w:spacing w:after="0" w:line="240" w:lineRule="auto"/>
        <w:ind w:firstLine="709"/>
        <w:jc w:val="both"/>
        <w:outlineLvl w:val="0"/>
        <w:rPr>
          <w:rFonts w:ascii="Arial" w:eastAsia="Times New Roman" w:hAnsi="Arial" w:cs="Arial"/>
          <w:bCs/>
          <w:sz w:val="24"/>
          <w:szCs w:val="24"/>
          <w:lang w:eastAsia="ru-RU"/>
        </w:rPr>
      </w:pPr>
      <w:r w:rsidRPr="00956053">
        <w:rPr>
          <w:rFonts w:ascii="Arial" w:eastAsia="Times New Roman" w:hAnsi="Arial" w:cs="Arial"/>
          <w:color w:val="000000"/>
          <w:sz w:val="24"/>
          <w:szCs w:val="24"/>
          <w:lang w:eastAsia="ru-RU"/>
        </w:rPr>
        <w:t xml:space="preserve">13) </w:t>
      </w:r>
      <w:r w:rsidRPr="00956053">
        <w:rPr>
          <w:rFonts w:ascii="Arial" w:eastAsia="Times New Roman" w:hAnsi="Arial" w:cs="Arial"/>
          <w:bCs/>
          <w:sz w:val="24"/>
          <w:szCs w:val="24"/>
          <w:lang w:eastAsia="ru-RU"/>
        </w:rPr>
        <w:t xml:space="preserve">представлять по запросу финансового органа администрации городского поселения </w:t>
      </w:r>
      <w:r w:rsidR="000B3997">
        <w:rPr>
          <w:rFonts w:ascii="Arial" w:eastAsia="Times New Roman" w:hAnsi="Arial" w:cs="Arial"/>
          <w:bCs/>
          <w:sz w:val="24"/>
          <w:szCs w:val="24"/>
          <w:lang w:eastAsia="ru-RU"/>
        </w:rPr>
        <w:t>Туманный</w:t>
      </w:r>
      <w:r w:rsidRPr="00956053">
        <w:rPr>
          <w:rFonts w:ascii="Arial" w:eastAsia="Times New Roman" w:hAnsi="Arial" w:cs="Arial"/>
          <w:bCs/>
          <w:sz w:val="24"/>
          <w:szCs w:val="24"/>
          <w:lang w:eastAsia="ru-RU"/>
        </w:rPr>
        <w:t xml:space="preserve"> аналитические материалы по исполнению бюджета муниципального образования городское поселение </w:t>
      </w:r>
      <w:r w:rsidR="000B3997">
        <w:rPr>
          <w:rFonts w:ascii="Arial" w:eastAsia="Times New Roman" w:hAnsi="Arial" w:cs="Arial"/>
          <w:bCs/>
          <w:sz w:val="24"/>
          <w:szCs w:val="24"/>
          <w:lang w:eastAsia="ru-RU"/>
        </w:rPr>
        <w:t>Туманный</w:t>
      </w:r>
      <w:r w:rsidRPr="00956053">
        <w:rPr>
          <w:rFonts w:ascii="Arial" w:eastAsia="Times New Roman" w:hAnsi="Arial" w:cs="Arial"/>
          <w:bCs/>
          <w:sz w:val="24"/>
          <w:szCs w:val="24"/>
          <w:lang w:eastAsia="ru-RU"/>
        </w:rPr>
        <w:t>.</w:t>
      </w:r>
    </w:p>
    <w:p w:rsidR="00956053" w:rsidRPr="00956053" w:rsidRDefault="008F3E46" w:rsidP="00956053">
      <w:pPr>
        <w:shd w:val="clear" w:color="auto" w:fill="FCFEFF"/>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1.5. Установить, что в 202</w:t>
      </w:r>
      <w:r w:rsidR="001A1B0C">
        <w:rPr>
          <w:rFonts w:ascii="Arial" w:eastAsia="Times New Roman" w:hAnsi="Arial" w:cs="Arial"/>
          <w:sz w:val="24"/>
          <w:szCs w:val="24"/>
          <w:lang w:eastAsia="ru-RU"/>
        </w:rPr>
        <w:t>2</w:t>
      </w:r>
      <w:r w:rsidR="00956053" w:rsidRPr="00956053">
        <w:rPr>
          <w:rFonts w:ascii="Arial" w:eastAsia="Times New Roman" w:hAnsi="Arial" w:cs="Arial"/>
          <w:sz w:val="24"/>
          <w:szCs w:val="24"/>
          <w:lang w:eastAsia="ru-RU"/>
        </w:rPr>
        <w:t xml:space="preserve"> году формирование, утверждение и доведение лимитов бюджетных обязательств до главных распорядителей средств бюджета муниципального образования городское поселение </w:t>
      </w:r>
      <w:r w:rsidR="000B3997">
        <w:rPr>
          <w:rFonts w:ascii="Arial" w:eastAsia="Times New Roman" w:hAnsi="Arial" w:cs="Arial"/>
          <w:sz w:val="24"/>
          <w:szCs w:val="24"/>
          <w:lang w:eastAsia="ru-RU"/>
        </w:rPr>
        <w:t>Туманный</w:t>
      </w:r>
      <w:r w:rsidR="00956053" w:rsidRPr="00956053">
        <w:rPr>
          <w:rFonts w:ascii="Arial" w:eastAsia="Times New Roman" w:hAnsi="Arial" w:cs="Arial"/>
          <w:sz w:val="24"/>
          <w:szCs w:val="24"/>
          <w:lang w:eastAsia="ru-RU"/>
        </w:rPr>
        <w:t xml:space="preserve"> осуществляется в порядке, установленном администрацией городского поселения </w:t>
      </w:r>
      <w:r w:rsidR="000B3997">
        <w:rPr>
          <w:rFonts w:ascii="Arial" w:eastAsia="Times New Roman" w:hAnsi="Arial" w:cs="Arial"/>
          <w:sz w:val="24"/>
          <w:szCs w:val="24"/>
          <w:lang w:eastAsia="ru-RU"/>
        </w:rPr>
        <w:t>Туманный</w:t>
      </w:r>
      <w:r w:rsidR="00956053" w:rsidRPr="00956053">
        <w:rPr>
          <w:rFonts w:ascii="Arial" w:eastAsia="Times New Roman" w:hAnsi="Arial" w:cs="Arial"/>
          <w:sz w:val="24"/>
          <w:szCs w:val="24"/>
          <w:lang w:eastAsia="ru-RU"/>
        </w:rPr>
        <w:t>.</w:t>
      </w:r>
    </w:p>
    <w:p w:rsidR="00956053" w:rsidRPr="00956053" w:rsidRDefault="00956053" w:rsidP="00956053">
      <w:pPr>
        <w:shd w:val="clear" w:color="auto" w:fill="FCFEFF"/>
        <w:spacing w:after="0" w:line="240" w:lineRule="auto"/>
        <w:ind w:firstLine="709"/>
        <w:jc w:val="both"/>
        <w:rPr>
          <w:rFonts w:ascii="Arial" w:eastAsia="Times New Roman" w:hAnsi="Arial" w:cs="Arial"/>
          <w:sz w:val="24"/>
          <w:szCs w:val="24"/>
          <w:lang w:eastAsia="ru-RU"/>
        </w:rPr>
      </w:pPr>
      <w:r w:rsidRPr="00956053">
        <w:rPr>
          <w:rFonts w:ascii="Arial" w:eastAsia="Times New Roman" w:hAnsi="Arial" w:cs="Arial"/>
          <w:sz w:val="24"/>
          <w:szCs w:val="24"/>
          <w:lang w:eastAsia="ru-RU"/>
        </w:rPr>
        <w:t xml:space="preserve"> Утвержденные показатели сводных лимитов бюджетных обязательств доводятся территориальным органом Федерального казначейства на лицевые счета главных распорядителей, получателей средств бюджета муниципального образования городское поселение </w:t>
      </w:r>
      <w:r w:rsidR="000B3997">
        <w:rPr>
          <w:rFonts w:ascii="Arial" w:eastAsia="Times New Roman" w:hAnsi="Arial" w:cs="Arial"/>
          <w:sz w:val="24"/>
          <w:szCs w:val="24"/>
          <w:lang w:eastAsia="ru-RU"/>
        </w:rPr>
        <w:t>Туманный</w:t>
      </w:r>
      <w:r w:rsidRPr="00956053">
        <w:rPr>
          <w:rFonts w:ascii="Arial" w:eastAsia="Times New Roman" w:hAnsi="Arial" w:cs="Arial"/>
          <w:sz w:val="24"/>
          <w:szCs w:val="24"/>
          <w:lang w:eastAsia="ru-RU"/>
        </w:rPr>
        <w:t xml:space="preserve"> в порядке, установленном Федеральным казначейством.</w:t>
      </w:r>
    </w:p>
    <w:p w:rsidR="00956053" w:rsidRPr="00956053" w:rsidRDefault="00956053" w:rsidP="00956053">
      <w:pPr>
        <w:shd w:val="clear" w:color="auto" w:fill="FCFEFF"/>
        <w:tabs>
          <w:tab w:val="left" w:pos="426"/>
        </w:tabs>
        <w:spacing w:after="0" w:line="240" w:lineRule="auto"/>
        <w:ind w:firstLine="709"/>
        <w:jc w:val="both"/>
        <w:rPr>
          <w:rFonts w:ascii="Arial" w:eastAsia="Times New Roman" w:hAnsi="Arial" w:cs="Arial"/>
          <w:sz w:val="24"/>
          <w:szCs w:val="24"/>
          <w:lang w:eastAsia="ru-RU"/>
        </w:rPr>
      </w:pPr>
      <w:r w:rsidRPr="00956053">
        <w:rPr>
          <w:rFonts w:ascii="Arial" w:eastAsia="Times New Roman" w:hAnsi="Arial" w:cs="Arial"/>
          <w:sz w:val="24"/>
          <w:szCs w:val="24"/>
          <w:lang w:eastAsia="ru-RU"/>
        </w:rPr>
        <w:t>1.6. Внесение в установленном порядке изменений в сводную бюджетную роспись путем увеличения бюджетных ассигнований и лимитов бюджетных обязательств на оплату заключенных муниципальных контрактов на поставку товаров, выполнение работ, оказание услуг, подлежавших в соответствии с условиями этих муници</w:t>
      </w:r>
      <w:r w:rsidR="008F3E46">
        <w:rPr>
          <w:rFonts w:ascii="Arial" w:eastAsia="Times New Roman" w:hAnsi="Arial" w:cs="Arial"/>
          <w:sz w:val="24"/>
          <w:szCs w:val="24"/>
          <w:lang w:eastAsia="ru-RU"/>
        </w:rPr>
        <w:t>пальных контрактов оплате в 202</w:t>
      </w:r>
      <w:r w:rsidR="001A1B0C">
        <w:rPr>
          <w:rFonts w:ascii="Arial" w:eastAsia="Times New Roman" w:hAnsi="Arial" w:cs="Arial"/>
          <w:sz w:val="24"/>
          <w:szCs w:val="24"/>
          <w:lang w:eastAsia="ru-RU"/>
        </w:rPr>
        <w:t>1</w:t>
      </w:r>
      <w:r w:rsidRPr="00956053">
        <w:rPr>
          <w:rFonts w:ascii="Arial" w:eastAsia="Times New Roman" w:hAnsi="Arial" w:cs="Arial"/>
          <w:sz w:val="24"/>
          <w:szCs w:val="24"/>
          <w:lang w:eastAsia="ru-RU"/>
        </w:rPr>
        <w:t xml:space="preserve"> году, в объеме, не превышающем остатка </w:t>
      </w:r>
      <w:r w:rsidR="008F3E46">
        <w:rPr>
          <w:rFonts w:ascii="Arial" w:eastAsia="Times New Roman" w:hAnsi="Arial" w:cs="Arial"/>
          <w:sz w:val="24"/>
          <w:szCs w:val="24"/>
          <w:lang w:eastAsia="ru-RU"/>
        </w:rPr>
        <w:t>не использованных на начало 202</w:t>
      </w:r>
      <w:r w:rsidR="001A1B0C">
        <w:rPr>
          <w:rFonts w:ascii="Arial" w:eastAsia="Times New Roman" w:hAnsi="Arial" w:cs="Arial"/>
          <w:sz w:val="24"/>
          <w:szCs w:val="24"/>
          <w:lang w:eastAsia="ru-RU"/>
        </w:rPr>
        <w:t>2</w:t>
      </w:r>
      <w:r w:rsidRPr="00956053">
        <w:rPr>
          <w:rFonts w:ascii="Arial" w:eastAsia="Times New Roman" w:hAnsi="Arial" w:cs="Arial"/>
          <w:sz w:val="24"/>
          <w:szCs w:val="24"/>
          <w:lang w:eastAsia="ru-RU"/>
        </w:rPr>
        <w:t xml:space="preserve"> года лимитов бюджетных обязательств на исполнение указанных </w:t>
      </w:r>
      <w:r w:rsidRPr="00956053">
        <w:rPr>
          <w:rFonts w:ascii="Arial" w:eastAsia="Times New Roman" w:hAnsi="Arial" w:cs="Arial"/>
          <w:sz w:val="24"/>
          <w:szCs w:val="24"/>
          <w:lang w:eastAsia="ru-RU"/>
        </w:rPr>
        <w:lastRenderedPageBreak/>
        <w:t xml:space="preserve">муниципальных контрактов, осуществляется финансовым органом администрации городского поселения </w:t>
      </w:r>
      <w:r w:rsidR="000B3997">
        <w:rPr>
          <w:rFonts w:ascii="Arial" w:eastAsia="Times New Roman" w:hAnsi="Arial" w:cs="Arial"/>
          <w:sz w:val="24"/>
          <w:szCs w:val="24"/>
          <w:lang w:eastAsia="ru-RU"/>
        </w:rPr>
        <w:t>Туманный</w:t>
      </w:r>
      <w:r w:rsidRPr="00956053">
        <w:rPr>
          <w:rFonts w:ascii="Arial" w:eastAsia="Times New Roman" w:hAnsi="Arial" w:cs="Arial"/>
          <w:sz w:val="24"/>
          <w:szCs w:val="24"/>
          <w:lang w:eastAsia="ru-RU"/>
        </w:rPr>
        <w:t xml:space="preserve"> на основании обращений, предоставленных главными распорядителями средств бюджета муниципального образования городское поселение </w:t>
      </w:r>
      <w:r w:rsidR="000B3997">
        <w:rPr>
          <w:rFonts w:ascii="Arial" w:eastAsia="Times New Roman" w:hAnsi="Arial" w:cs="Arial"/>
          <w:sz w:val="24"/>
          <w:szCs w:val="24"/>
          <w:lang w:eastAsia="ru-RU"/>
        </w:rPr>
        <w:t>Туманный</w:t>
      </w:r>
      <w:r w:rsidRPr="00956053">
        <w:rPr>
          <w:rFonts w:ascii="Arial" w:eastAsia="Times New Roman" w:hAnsi="Arial" w:cs="Arial"/>
          <w:sz w:val="24"/>
          <w:szCs w:val="24"/>
          <w:lang w:eastAsia="ru-RU"/>
        </w:rPr>
        <w:t xml:space="preserve"> в ф</w:t>
      </w:r>
      <w:r w:rsidR="008F3E46">
        <w:rPr>
          <w:rFonts w:ascii="Arial" w:eastAsia="Times New Roman" w:hAnsi="Arial" w:cs="Arial"/>
          <w:sz w:val="24"/>
          <w:szCs w:val="24"/>
          <w:lang w:eastAsia="ru-RU"/>
        </w:rPr>
        <w:t>инансовый отдел до 01 марта 202</w:t>
      </w:r>
      <w:r w:rsidR="001A1B0C">
        <w:rPr>
          <w:rFonts w:ascii="Arial" w:eastAsia="Times New Roman" w:hAnsi="Arial" w:cs="Arial"/>
          <w:sz w:val="24"/>
          <w:szCs w:val="24"/>
          <w:lang w:eastAsia="ru-RU"/>
        </w:rPr>
        <w:t>2</w:t>
      </w:r>
      <w:r w:rsidRPr="00956053">
        <w:rPr>
          <w:rFonts w:ascii="Arial" w:eastAsia="Times New Roman" w:hAnsi="Arial" w:cs="Arial"/>
          <w:sz w:val="24"/>
          <w:szCs w:val="24"/>
          <w:lang w:eastAsia="ru-RU"/>
        </w:rPr>
        <w:t xml:space="preserve"> года.</w:t>
      </w:r>
    </w:p>
    <w:p w:rsidR="00956053" w:rsidRPr="00956053" w:rsidRDefault="008F3E46" w:rsidP="00956053">
      <w:pPr>
        <w:shd w:val="clear" w:color="auto" w:fill="FCFEFF"/>
        <w:tabs>
          <w:tab w:val="left" w:pos="426"/>
        </w:tabs>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1.7. Установить, что в 202</w:t>
      </w:r>
      <w:r w:rsidR="001A1B0C">
        <w:rPr>
          <w:rFonts w:ascii="Arial" w:eastAsia="Times New Roman" w:hAnsi="Arial" w:cs="Arial"/>
          <w:sz w:val="24"/>
          <w:szCs w:val="24"/>
          <w:lang w:eastAsia="ru-RU"/>
        </w:rPr>
        <w:t>2</w:t>
      </w:r>
      <w:r w:rsidR="00956053" w:rsidRPr="00956053">
        <w:rPr>
          <w:rFonts w:ascii="Arial" w:eastAsia="Times New Roman" w:hAnsi="Arial" w:cs="Arial"/>
          <w:sz w:val="24"/>
          <w:szCs w:val="24"/>
          <w:lang w:eastAsia="ru-RU"/>
        </w:rPr>
        <w:t xml:space="preserve"> году без внесения изменений в решение Совета депутатов Кольского район</w:t>
      </w:r>
      <w:r>
        <w:rPr>
          <w:rFonts w:ascii="Arial" w:eastAsia="Times New Roman" w:hAnsi="Arial" w:cs="Arial"/>
          <w:sz w:val="24"/>
          <w:szCs w:val="24"/>
          <w:lang w:eastAsia="ru-RU"/>
        </w:rPr>
        <w:t xml:space="preserve">а от </w:t>
      </w:r>
      <w:r w:rsidR="001A1B0C">
        <w:rPr>
          <w:rFonts w:ascii="Arial" w:eastAsia="Times New Roman" w:hAnsi="Arial" w:cs="Arial"/>
          <w:sz w:val="24"/>
          <w:szCs w:val="24"/>
          <w:lang w:eastAsia="ru-RU"/>
        </w:rPr>
        <w:t xml:space="preserve">24.12.2021 № 231 </w:t>
      </w:r>
      <w:r w:rsidR="001A1B0C" w:rsidRPr="00956053">
        <w:rPr>
          <w:rFonts w:ascii="Arial" w:eastAsia="Times New Roman" w:hAnsi="Arial" w:cs="Arial"/>
          <w:sz w:val="24"/>
          <w:szCs w:val="24"/>
          <w:lang w:eastAsia="ru-RU"/>
        </w:rPr>
        <w:t xml:space="preserve">«О бюджете </w:t>
      </w:r>
      <w:r w:rsidR="001A1B0C">
        <w:rPr>
          <w:rFonts w:ascii="Arial" w:eastAsia="Times New Roman" w:hAnsi="Arial" w:cs="Arial"/>
          <w:sz w:val="24"/>
          <w:szCs w:val="24"/>
          <w:lang w:eastAsia="ru-RU"/>
        </w:rPr>
        <w:t>городского поселения</w:t>
      </w:r>
      <w:r w:rsidR="001A1B0C" w:rsidRPr="00956053">
        <w:rPr>
          <w:rFonts w:ascii="Arial" w:eastAsia="Times New Roman" w:hAnsi="Arial" w:cs="Arial"/>
          <w:sz w:val="24"/>
          <w:szCs w:val="24"/>
          <w:lang w:eastAsia="ru-RU"/>
        </w:rPr>
        <w:t xml:space="preserve"> </w:t>
      </w:r>
      <w:r w:rsidR="001A1B0C">
        <w:rPr>
          <w:rFonts w:ascii="Arial" w:eastAsia="Times New Roman" w:hAnsi="Arial" w:cs="Arial"/>
          <w:sz w:val="24"/>
          <w:szCs w:val="24"/>
          <w:lang w:eastAsia="ru-RU"/>
        </w:rPr>
        <w:t>Туманный Кольского района на 2022 год и на плановый период 2023 и 2024</w:t>
      </w:r>
      <w:r w:rsidR="001A1B0C" w:rsidRPr="00956053">
        <w:rPr>
          <w:rFonts w:ascii="Arial" w:eastAsia="Times New Roman" w:hAnsi="Arial" w:cs="Arial"/>
          <w:sz w:val="24"/>
          <w:szCs w:val="24"/>
          <w:lang w:eastAsia="ru-RU"/>
        </w:rPr>
        <w:t xml:space="preserve"> годов</w:t>
      </w:r>
      <w:r w:rsidR="00956053" w:rsidRPr="00956053">
        <w:rPr>
          <w:rFonts w:ascii="Arial" w:eastAsia="Times New Roman" w:hAnsi="Arial" w:cs="Arial"/>
          <w:sz w:val="24"/>
          <w:szCs w:val="24"/>
          <w:lang w:eastAsia="ru-RU"/>
        </w:rPr>
        <w:t>» не допускается уменьшение общего объема бюджетных ассигнований, утвержденных в установленном порядке главному распорядителю средств  бюджета, на уплату налога на имущество организаций и земельного налога,  на уплату страховых взносов на обязательное пенсионное страхование, на обязательное социальное страхование на случай временной нетрудоспособности и в связи с материнством и на обязательное медицинское страхование.</w:t>
      </w:r>
    </w:p>
    <w:p w:rsidR="00956053" w:rsidRPr="00956053" w:rsidRDefault="00956053" w:rsidP="00956053">
      <w:pPr>
        <w:shd w:val="clear" w:color="auto" w:fill="FCFEFF"/>
        <w:spacing w:after="0" w:line="240" w:lineRule="auto"/>
        <w:ind w:firstLine="709"/>
        <w:jc w:val="both"/>
        <w:rPr>
          <w:rFonts w:ascii="Arial" w:eastAsia="Times New Roman" w:hAnsi="Arial" w:cs="Arial"/>
          <w:sz w:val="24"/>
          <w:szCs w:val="24"/>
          <w:lang w:eastAsia="ru-RU"/>
        </w:rPr>
      </w:pPr>
      <w:r w:rsidRPr="00956053">
        <w:rPr>
          <w:rFonts w:ascii="Arial" w:eastAsia="Times New Roman" w:hAnsi="Arial" w:cs="Arial"/>
          <w:sz w:val="24"/>
          <w:szCs w:val="24"/>
          <w:lang w:eastAsia="ru-RU"/>
        </w:rPr>
        <w:t xml:space="preserve">1.8. Бюджетные и денежные обязательства получателей средств бюджета муниципального образования городское поселение </w:t>
      </w:r>
      <w:r w:rsidR="000B3997">
        <w:rPr>
          <w:rFonts w:ascii="Arial" w:eastAsia="Times New Roman" w:hAnsi="Arial" w:cs="Arial"/>
          <w:sz w:val="24"/>
          <w:szCs w:val="24"/>
          <w:lang w:eastAsia="ru-RU"/>
        </w:rPr>
        <w:t>Туманный</w:t>
      </w:r>
      <w:r w:rsidRPr="00956053">
        <w:rPr>
          <w:rFonts w:ascii="Arial" w:eastAsia="Times New Roman" w:hAnsi="Arial" w:cs="Arial"/>
          <w:sz w:val="24"/>
          <w:szCs w:val="24"/>
          <w:lang w:eastAsia="ru-RU"/>
        </w:rPr>
        <w:t xml:space="preserve"> учитываются органом Федерального казначейства в установленном администрацией городского поселения </w:t>
      </w:r>
      <w:r w:rsidR="000B3997">
        <w:rPr>
          <w:rFonts w:ascii="Arial" w:eastAsia="Times New Roman" w:hAnsi="Arial" w:cs="Arial"/>
          <w:sz w:val="24"/>
          <w:szCs w:val="24"/>
          <w:lang w:eastAsia="ru-RU"/>
        </w:rPr>
        <w:t>Туманный</w:t>
      </w:r>
      <w:r w:rsidRPr="00956053">
        <w:rPr>
          <w:rFonts w:ascii="Arial" w:eastAsia="Times New Roman" w:hAnsi="Arial" w:cs="Arial"/>
          <w:sz w:val="24"/>
          <w:szCs w:val="24"/>
          <w:lang w:eastAsia="ru-RU"/>
        </w:rPr>
        <w:t xml:space="preserve"> порядке.</w:t>
      </w:r>
    </w:p>
    <w:p w:rsidR="00956053" w:rsidRPr="00956053" w:rsidRDefault="00956053" w:rsidP="00956053">
      <w:pPr>
        <w:shd w:val="clear" w:color="auto" w:fill="FCFEFF"/>
        <w:spacing w:after="0" w:line="240" w:lineRule="auto"/>
        <w:ind w:firstLine="709"/>
        <w:jc w:val="both"/>
        <w:rPr>
          <w:rFonts w:ascii="Arial" w:eastAsia="Times New Roman" w:hAnsi="Arial" w:cs="Arial"/>
          <w:sz w:val="24"/>
          <w:szCs w:val="24"/>
          <w:lang w:eastAsia="ru-RU"/>
        </w:rPr>
      </w:pPr>
      <w:r w:rsidRPr="00956053">
        <w:rPr>
          <w:rFonts w:ascii="Arial" w:eastAsia="Times New Roman" w:hAnsi="Arial" w:cs="Arial"/>
          <w:sz w:val="24"/>
          <w:szCs w:val="24"/>
          <w:lang w:eastAsia="ru-RU"/>
        </w:rPr>
        <w:t xml:space="preserve">1.9. Финансовое обеспечение расходных обязательств бюджета муниципального образования городское поселение </w:t>
      </w:r>
      <w:r w:rsidR="000B3997">
        <w:rPr>
          <w:rFonts w:ascii="Arial" w:eastAsia="Times New Roman" w:hAnsi="Arial" w:cs="Arial"/>
          <w:sz w:val="24"/>
          <w:szCs w:val="24"/>
          <w:lang w:eastAsia="ru-RU"/>
        </w:rPr>
        <w:t>Туманны</w:t>
      </w:r>
      <w:r w:rsidRPr="00956053">
        <w:rPr>
          <w:rFonts w:ascii="Arial" w:eastAsia="Times New Roman" w:hAnsi="Arial" w:cs="Arial"/>
          <w:sz w:val="24"/>
          <w:szCs w:val="24"/>
          <w:lang w:eastAsia="ru-RU"/>
        </w:rPr>
        <w:t xml:space="preserve">й осуществляется путем доведения до главных распорядителей средств бюджета муниципального образования городское поселение </w:t>
      </w:r>
      <w:r w:rsidR="000B3997">
        <w:rPr>
          <w:rFonts w:ascii="Arial" w:eastAsia="Times New Roman" w:hAnsi="Arial" w:cs="Arial"/>
          <w:sz w:val="24"/>
          <w:szCs w:val="24"/>
          <w:lang w:eastAsia="ru-RU"/>
        </w:rPr>
        <w:t>Туманный</w:t>
      </w:r>
      <w:r w:rsidRPr="00956053">
        <w:rPr>
          <w:rFonts w:ascii="Arial" w:eastAsia="Times New Roman" w:hAnsi="Arial" w:cs="Arial"/>
          <w:sz w:val="24"/>
          <w:szCs w:val="24"/>
          <w:lang w:eastAsia="ru-RU"/>
        </w:rPr>
        <w:t xml:space="preserve"> предельных объемов финансирования в установленном администрацией городского поселения </w:t>
      </w:r>
      <w:r w:rsidR="000B3997">
        <w:rPr>
          <w:rFonts w:ascii="Arial" w:eastAsia="Times New Roman" w:hAnsi="Arial" w:cs="Arial"/>
          <w:sz w:val="24"/>
          <w:szCs w:val="24"/>
          <w:lang w:eastAsia="ru-RU"/>
        </w:rPr>
        <w:t>Туманный</w:t>
      </w:r>
      <w:r w:rsidRPr="00956053">
        <w:rPr>
          <w:rFonts w:ascii="Arial" w:eastAsia="Times New Roman" w:hAnsi="Arial" w:cs="Arial"/>
          <w:sz w:val="24"/>
          <w:szCs w:val="24"/>
          <w:lang w:eastAsia="ru-RU"/>
        </w:rPr>
        <w:t xml:space="preserve"> порядке.</w:t>
      </w:r>
    </w:p>
    <w:p w:rsidR="00956053" w:rsidRPr="00956053" w:rsidRDefault="00956053" w:rsidP="00956053">
      <w:pPr>
        <w:shd w:val="clear" w:color="auto" w:fill="FCFEFF"/>
        <w:spacing w:after="0" w:line="240" w:lineRule="auto"/>
        <w:ind w:firstLine="709"/>
        <w:jc w:val="both"/>
        <w:rPr>
          <w:rFonts w:ascii="Arial" w:eastAsia="Times New Roman" w:hAnsi="Arial" w:cs="Arial"/>
          <w:sz w:val="24"/>
          <w:szCs w:val="24"/>
          <w:lang w:eastAsia="ru-RU"/>
        </w:rPr>
      </w:pPr>
      <w:r w:rsidRPr="00956053">
        <w:rPr>
          <w:rFonts w:ascii="Arial" w:eastAsia="Times New Roman" w:hAnsi="Arial" w:cs="Arial"/>
          <w:sz w:val="24"/>
          <w:szCs w:val="24"/>
          <w:lang w:eastAsia="ru-RU"/>
        </w:rPr>
        <w:t xml:space="preserve">Предельные объемы финансирования формируются с учетом остатка средств на едином счете бюджета муниципального образования городское поселение </w:t>
      </w:r>
      <w:r w:rsidR="000B3997">
        <w:rPr>
          <w:rFonts w:ascii="Arial" w:eastAsia="Times New Roman" w:hAnsi="Arial" w:cs="Arial"/>
          <w:sz w:val="24"/>
          <w:szCs w:val="24"/>
          <w:lang w:eastAsia="ru-RU"/>
        </w:rPr>
        <w:t>Туманный</w:t>
      </w:r>
      <w:r w:rsidRPr="00956053">
        <w:rPr>
          <w:rFonts w:ascii="Arial" w:eastAsia="Times New Roman" w:hAnsi="Arial" w:cs="Arial"/>
          <w:sz w:val="24"/>
          <w:szCs w:val="24"/>
          <w:lang w:eastAsia="ru-RU"/>
        </w:rPr>
        <w:t>, доступного к распределению.</w:t>
      </w:r>
    </w:p>
    <w:p w:rsidR="00956053" w:rsidRPr="00956053" w:rsidRDefault="00956053" w:rsidP="00956053">
      <w:pPr>
        <w:suppressAutoHyphens/>
        <w:spacing w:after="0" w:line="240" w:lineRule="auto"/>
        <w:ind w:firstLine="709"/>
        <w:jc w:val="both"/>
        <w:rPr>
          <w:rFonts w:ascii="Arial" w:eastAsia="Times New Roman" w:hAnsi="Arial" w:cs="Arial"/>
          <w:sz w:val="24"/>
          <w:szCs w:val="24"/>
          <w:lang w:eastAsia="ru-RU"/>
        </w:rPr>
      </w:pPr>
      <w:r w:rsidRPr="00956053">
        <w:rPr>
          <w:rFonts w:ascii="Arial" w:eastAsia="Times New Roman" w:hAnsi="Arial" w:cs="Arial"/>
          <w:sz w:val="24"/>
          <w:szCs w:val="24"/>
          <w:lang w:eastAsia="ru-RU"/>
        </w:rPr>
        <w:t xml:space="preserve">Формирование предельных объемов финансирования в целях сбалансированности бюджета муниципального образования городское поселение </w:t>
      </w:r>
      <w:r w:rsidR="000B3997">
        <w:rPr>
          <w:rFonts w:ascii="Arial" w:eastAsia="Times New Roman" w:hAnsi="Arial" w:cs="Arial"/>
          <w:sz w:val="24"/>
          <w:szCs w:val="24"/>
          <w:lang w:eastAsia="ru-RU"/>
        </w:rPr>
        <w:t>Туманный</w:t>
      </w:r>
      <w:r w:rsidR="008F3E46">
        <w:rPr>
          <w:rFonts w:ascii="Arial" w:eastAsia="Times New Roman" w:hAnsi="Arial" w:cs="Arial"/>
          <w:sz w:val="24"/>
          <w:szCs w:val="24"/>
          <w:lang w:eastAsia="ru-RU"/>
        </w:rPr>
        <w:t xml:space="preserve"> в течение 202</w:t>
      </w:r>
      <w:r w:rsidR="00B40441">
        <w:rPr>
          <w:rFonts w:ascii="Arial" w:eastAsia="Times New Roman" w:hAnsi="Arial" w:cs="Arial"/>
          <w:sz w:val="24"/>
          <w:szCs w:val="24"/>
          <w:lang w:eastAsia="ru-RU"/>
        </w:rPr>
        <w:t>2</w:t>
      </w:r>
      <w:r w:rsidRPr="00956053">
        <w:rPr>
          <w:rFonts w:ascii="Arial" w:eastAsia="Times New Roman" w:hAnsi="Arial" w:cs="Arial"/>
          <w:sz w:val="24"/>
          <w:szCs w:val="24"/>
          <w:lang w:eastAsia="ru-RU"/>
        </w:rPr>
        <w:t xml:space="preserve"> года осуществляется в следующих объемах от утвержденных по соответствующему главному распорядителю средств бюджета муниципального образования городское поселение </w:t>
      </w:r>
      <w:r w:rsidR="000B3997">
        <w:rPr>
          <w:rFonts w:ascii="Arial" w:eastAsia="Times New Roman" w:hAnsi="Arial" w:cs="Arial"/>
          <w:sz w:val="24"/>
          <w:szCs w:val="24"/>
          <w:lang w:eastAsia="ru-RU"/>
        </w:rPr>
        <w:t>Туманный</w:t>
      </w:r>
      <w:r w:rsidRPr="00956053">
        <w:rPr>
          <w:rFonts w:ascii="Arial" w:eastAsia="Times New Roman" w:hAnsi="Arial" w:cs="Arial"/>
          <w:sz w:val="24"/>
          <w:szCs w:val="24"/>
          <w:lang w:eastAsia="ru-RU"/>
        </w:rPr>
        <w:t xml:space="preserve"> сводных лимитов бюджетных обязательств (за исключением расходов, осуществляемых за счет средств областного бюджета, за счет средств бюджета муниципального образования городское поселение </w:t>
      </w:r>
      <w:r w:rsidR="000B3997">
        <w:rPr>
          <w:rFonts w:ascii="Arial" w:eastAsia="Times New Roman" w:hAnsi="Arial" w:cs="Arial"/>
          <w:sz w:val="24"/>
          <w:szCs w:val="24"/>
          <w:lang w:eastAsia="ru-RU"/>
        </w:rPr>
        <w:t>Туманный</w:t>
      </w:r>
      <w:r w:rsidRPr="00956053">
        <w:rPr>
          <w:rFonts w:ascii="Arial" w:eastAsia="Times New Roman" w:hAnsi="Arial" w:cs="Arial"/>
          <w:sz w:val="24"/>
          <w:szCs w:val="24"/>
          <w:lang w:eastAsia="ru-RU"/>
        </w:rPr>
        <w:t>, предусмотренных в рамках софинансирования средств областного бюджета, а также публичных нормативных обязательств):</w:t>
      </w:r>
    </w:p>
    <w:p w:rsidR="00956053" w:rsidRPr="00956053" w:rsidRDefault="00956053" w:rsidP="00956053">
      <w:pPr>
        <w:suppressAutoHyphens/>
        <w:spacing w:after="0" w:line="240" w:lineRule="auto"/>
        <w:ind w:firstLine="709"/>
        <w:jc w:val="both"/>
        <w:rPr>
          <w:rFonts w:ascii="Arial" w:eastAsia="Times New Roman" w:hAnsi="Arial" w:cs="Arial"/>
          <w:sz w:val="24"/>
          <w:szCs w:val="24"/>
          <w:lang w:eastAsia="ru-RU"/>
        </w:rPr>
      </w:pPr>
      <w:r w:rsidRPr="00956053">
        <w:rPr>
          <w:rFonts w:ascii="Arial" w:eastAsia="Times New Roman" w:hAnsi="Arial" w:cs="Arial"/>
          <w:sz w:val="24"/>
          <w:szCs w:val="24"/>
          <w:lang w:eastAsia="ru-RU"/>
        </w:rPr>
        <w:t>- с 1 января - 25 процентов;</w:t>
      </w:r>
    </w:p>
    <w:p w:rsidR="00956053" w:rsidRPr="00956053" w:rsidRDefault="00956053" w:rsidP="00956053">
      <w:pPr>
        <w:suppressAutoHyphens/>
        <w:spacing w:after="0" w:line="240" w:lineRule="auto"/>
        <w:ind w:firstLine="709"/>
        <w:jc w:val="both"/>
        <w:rPr>
          <w:rFonts w:ascii="Arial" w:eastAsia="Times New Roman" w:hAnsi="Arial" w:cs="Arial"/>
          <w:sz w:val="24"/>
          <w:szCs w:val="24"/>
          <w:lang w:eastAsia="ru-RU"/>
        </w:rPr>
      </w:pPr>
      <w:r w:rsidRPr="00956053">
        <w:rPr>
          <w:rFonts w:ascii="Arial" w:eastAsia="Times New Roman" w:hAnsi="Arial" w:cs="Arial"/>
          <w:sz w:val="24"/>
          <w:szCs w:val="24"/>
          <w:lang w:eastAsia="ru-RU"/>
        </w:rPr>
        <w:t>- с 1 апреля - 60 процентов;</w:t>
      </w:r>
    </w:p>
    <w:p w:rsidR="00956053" w:rsidRPr="00956053" w:rsidRDefault="00956053" w:rsidP="00956053">
      <w:pPr>
        <w:suppressAutoHyphens/>
        <w:spacing w:after="0" w:line="240" w:lineRule="auto"/>
        <w:ind w:firstLine="709"/>
        <w:jc w:val="both"/>
        <w:rPr>
          <w:rFonts w:ascii="Arial" w:eastAsia="Times New Roman" w:hAnsi="Arial" w:cs="Arial"/>
          <w:sz w:val="24"/>
          <w:szCs w:val="24"/>
          <w:lang w:eastAsia="ru-RU"/>
        </w:rPr>
      </w:pPr>
      <w:r w:rsidRPr="00956053">
        <w:rPr>
          <w:rFonts w:ascii="Arial" w:eastAsia="Times New Roman" w:hAnsi="Arial" w:cs="Arial"/>
          <w:sz w:val="24"/>
          <w:szCs w:val="24"/>
          <w:lang w:eastAsia="ru-RU"/>
        </w:rPr>
        <w:t>- с 1 июля - 80 процентов;</w:t>
      </w:r>
    </w:p>
    <w:p w:rsidR="00956053" w:rsidRPr="00956053" w:rsidRDefault="00956053" w:rsidP="00956053">
      <w:pPr>
        <w:suppressAutoHyphens/>
        <w:spacing w:after="0" w:line="240" w:lineRule="auto"/>
        <w:ind w:firstLine="709"/>
        <w:jc w:val="both"/>
        <w:rPr>
          <w:rFonts w:ascii="Arial" w:eastAsia="Times New Roman" w:hAnsi="Arial" w:cs="Arial"/>
          <w:sz w:val="24"/>
          <w:szCs w:val="24"/>
          <w:lang w:eastAsia="ru-RU"/>
        </w:rPr>
      </w:pPr>
      <w:r w:rsidRPr="00956053">
        <w:rPr>
          <w:rFonts w:ascii="Arial" w:eastAsia="Times New Roman" w:hAnsi="Arial" w:cs="Arial"/>
          <w:sz w:val="24"/>
          <w:szCs w:val="24"/>
          <w:lang w:eastAsia="ru-RU"/>
        </w:rPr>
        <w:t>- с 1 октября - 100 процентов.</w:t>
      </w:r>
    </w:p>
    <w:p w:rsidR="00956053" w:rsidRPr="00956053" w:rsidRDefault="00956053" w:rsidP="00956053">
      <w:pPr>
        <w:suppressAutoHyphens/>
        <w:spacing w:after="0" w:line="240" w:lineRule="auto"/>
        <w:ind w:firstLine="709"/>
        <w:jc w:val="both"/>
        <w:rPr>
          <w:rFonts w:ascii="Arial" w:eastAsia="Times New Roman" w:hAnsi="Arial" w:cs="Arial"/>
          <w:sz w:val="24"/>
          <w:szCs w:val="24"/>
          <w:lang w:eastAsia="ru-RU"/>
        </w:rPr>
      </w:pPr>
      <w:r w:rsidRPr="00956053">
        <w:rPr>
          <w:rFonts w:ascii="Arial" w:eastAsia="Times New Roman" w:hAnsi="Arial" w:cs="Arial"/>
          <w:sz w:val="24"/>
          <w:szCs w:val="24"/>
          <w:lang w:eastAsia="ru-RU"/>
        </w:rPr>
        <w:t xml:space="preserve">Изменение объема установленного процента в сторону увеличения допускается при обосновании главным распорядителем средств бюджета муниципального образования городское поселение </w:t>
      </w:r>
      <w:r w:rsidR="000B3997">
        <w:rPr>
          <w:rFonts w:ascii="Arial" w:eastAsia="Times New Roman" w:hAnsi="Arial" w:cs="Arial"/>
          <w:sz w:val="24"/>
          <w:szCs w:val="24"/>
          <w:lang w:eastAsia="ru-RU"/>
        </w:rPr>
        <w:t>Туманный</w:t>
      </w:r>
      <w:r w:rsidRPr="00956053">
        <w:rPr>
          <w:rFonts w:ascii="Arial" w:eastAsia="Times New Roman" w:hAnsi="Arial" w:cs="Arial"/>
          <w:sz w:val="24"/>
          <w:szCs w:val="24"/>
          <w:lang w:eastAsia="ru-RU"/>
        </w:rPr>
        <w:t xml:space="preserve"> потребности в его изменении и при наличии на едином счете бюджета муниципального образования городское поселение </w:t>
      </w:r>
      <w:r w:rsidR="000B3997">
        <w:rPr>
          <w:rFonts w:ascii="Arial" w:eastAsia="Times New Roman" w:hAnsi="Arial" w:cs="Arial"/>
          <w:sz w:val="24"/>
          <w:szCs w:val="24"/>
          <w:lang w:eastAsia="ru-RU"/>
        </w:rPr>
        <w:t>Туманный</w:t>
      </w:r>
      <w:r w:rsidRPr="00956053">
        <w:rPr>
          <w:rFonts w:ascii="Arial" w:eastAsia="Times New Roman" w:hAnsi="Arial" w:cs="Arial"/>
          <w:sz w:val="24"/>
          <w:szCs w:val="24"/>
          <w:lang w:eastAsia="ru-RU"/>
        </w:rPr>
        <w:t xml:space="preserve"> свободного остатка денежных средств.</w:t>
      </w:r>
    </w:p>
    <w:p w:rsidR="00956053" w:rsidRPr="00956053" w:rsidRDefault="00956053" w:rsidP="00956053">
      <w:pPr>
        <w:suppressAutoHyphens/>
        <w:spacing w:after="0" w:line="240" w:lineRule="auto"/>
        <w:ind w:firstLine="709"/>
        <w:jc w:val="both"/>
        <w:rPr>
          <w:rFonts w:ascii="Arial" w:eastAsia="Times New Roman" w:hAnsi="Arial" w:cs="Arial"/>
          <w:sz w:val="24"/>
          <w:szCs w:val="24"/>
          <w:lang w:eastAsia="ru-RU"/>
        </w:rPr>
      </w:pPr>
      <w:r w:rsidRPr="00956053">
        <w:rPr>
          <w:rFonts w:ascii="Arial" w:eastAsia="Times New Roman" w:hAnsi="Arial" w:cs="Arial"/>
          <w:sz w:val="24"/>
          <w:szCs w:val="24"/>
          <w:lang w:eastAsia="ru-RU"/>
        </w:rPr>
        <w:t xml:space="preserve">1.10 Экономия бюджетных средств, возникшая в ходе исполнения бюджета муниципального образования городское поселение </w:t>
      </w:r>
      <w:r w:rsidR="000B3997">
        <w:rPr>
          <w:rFonts w:ascii="Arial" w:eastAsia="Times New Roman" w:hAnsi="Arial" w:cs="Arial"/>
          <w:sz w:val="24"/>
          <w:szCs w:val="24"/>
          <w:lang w:eastAsia="ru-RU"/>
        </w:rPr>
        <w:t>Туманный</w:t>
      </w:r>
      <w:r w:rsidRPr="00956053">
        <w:rPr>
          <w:rFonts w:ascii="Arial" w:eastAsia="Times New Roman" w:hAnsi="Arial" w:cs="Arial"/>
          <w:sz w:val="24"/>
          <w:szCs w:val="24"/>
          <w:lang w:eastAsia="ru-RU"/>
        </w:rPr>
        <w:t xml:space="preserve"> при осуществлении закупок товаров, работ, услуг направляется на те же цели.</w:t>
      </w:r>
    </w:p>
    <w:p w:rsidR="00956053" w:rsidRPr="00956053" w:rsidRDefault="00956053" w:rsidP="00956053">
      <w:pPr>
        <w:shd w:val="clear" w:color="auto" w:fill="FCFEFF"/>
        <w:spacing w:after="0" w:line="240" w:lineRule="auto"/>
        <w:ind w:firstLine="709"/>
        <w:jc w:val="both"/>
        <w:rPr>
          <w:rFonts w:ascii="Arial" w:eastAsia="Times New Roman" w:hAnsi="Arial" w:cs="Arial"/>
          <w:sz w:val="24"/>
          <w:szCs w:val="24"/>
          <w:lang w:eastAsia="ru-RU"/>
        </w:rPr>
      </w:pPr>
    </w:p>
    <w:p w:rsidR="00956053" w:rsidRPr="00956053" w:rsidRDefault="00956053" w:rsidP="00956053">
      <w:pPr>
        <w:shd w:val="clear" w:color="auto" w:fill="FCFEFF"/>
        <w:spacing w:after="0" w:line="240" w:lineRule="auto"/>
        <w:jc w:val="center"/>
        <w:rPr>
          <w:rFonts w:ascii="Arial" w:eastAsia="Times New Roman" w:hAnsi="Arial" w:cs="Arial"/>
          <w:b/>
          <w:sz w:val="24"/>
          <w:szCs w:val="24"/>
          <w:lang w:eastAsia="ru-RU"/>
        </w:rPr>
      </w:pPr>
      <w:r w:rsidRPr="00956053">
        <w:rPr>
          <w:rFonts w:ascii="Arial" w:eastAsia="Times New Roman" w:hAnsi="Arial" w:cs="Arial"/>
          <w:b/>
          <w:sz w:val="24"/>
          <w:szCs w:val="24"/>
          <w:lang w:eastAsia="ru-RU"/>
        </w:rPr>
        <w:t xml:space="preserve">2. Особенности исполнения бюджета муниципального образования городское поселение </w:t>
      </w:r>
      <w:r w:rsidR="000B3997">
        <w:rPr>
          <w:rFonts w:ascii="Arial" w:eastAsia="Times New Roman" w:hAnsi="Arial" w:cs="Arial"/>
          <w:b/>
          <w:sz w:val="24"/>
          <w:szCs w:val="24"/>
          <w:lang w:eastAsia="ru-RU"/>
        </w:rPr>
        <w:t>Туманный</w:t>
      </w:r>
      <w:r w:rsidRPr="00956053">
        <w:rPr>
          <w:rFonts w:ascii="Arial" w:eastAsia="Times New Roman" w:hAnsi="Arial" w:cs="Arial"/>
          <w:b/>
          <w:sz w:val="24"/>
          <w:szCs w:val="24"/>
          <w:lang w:eastAsia="ru-RU"/>
        </w:rPr>
        <w:t xml:space="preserve"> в части заключения муниципальных контрактов, гражданско-правовых договоров на поставки товаров, выполнение работ, оказание услуг для муниципальных нужд муниципального образования городское поселение</w:t>
      </w:r>
      <w:r w:rsidR="000B3997">
        <w:rPr>
          <w:rFonts w:ascii="Arial" w:eastAsia="Times New Roman" w:hAnsi="Arial" w:cs="Arial"/>
          <w:b/>
          <w:sz w:val="24"/>
          <w:szCs w:val="24"/>
          <w:lang w:eastAsia="ru-RU"/>
        </w:rPr>
        <w:t xml:space="preserve"> Туманный</w:t>
      </w:r>
    </w:p>
    <w:p w:rsidR="00956053" w:rsidRPr="00956053" w:rsidRDefault="00956053" w:rsidP="00956053">
      <w:pPr>
        <w:shd w:val="clear" w:color="auto" w:fill="FCFEFF"/>
        <w:spacing w:after="0" w:line="240" w:lineRule="auto"/>
        <w:ind w:firstLine="709"/>
        <w:jc w:val="both"/>
        <w:rPr>
          <w:rFonts w:ascii="Arial" w:eastAsia="Times New Roman" w:hAnsi="Arial" w:cs="Arial"/>
          <w:sz w:val="24"/>
          <w:szCs w:val="24"/>
          <w:lang w:eastAsia="ru-RU"/>
        </w:rPr>
      </w:pPr>
      <w:r w:rsidRPr="00956053">
        <w:rPr>
          <w:rFonts w:ascii="Arial" w:eastAsia="Times New Roman" w:hAnsi="Arial" w:cs="Arial"/>
          <w:sz w:val="24"/>
          <w:szCs w:val="24"/>
          <w:lang w:eastAsia="ru-RU"/>
        </w:rPr>
        <w:t xml:space="preserve">2.1. Заключение получателями средств бюджета муниципального образования городское поселение </w:t>
      </w:r>
      <w:r w:rsidR="000B3997">
        <w:rPr>
          <w:rFonts w:ascii="Arial" w:eastAsia="Times New Roman" w:hAnsi="Arial" w:cs="Arial"/>
          <w:sz w:val="24"/>
          <w:szCs w:val="24"/>
          <w:lang w:eastAsia="ru-RU"/>
        </w:rPr>
        <w:t>Туманный</w:t>
      </w:r>
      <w:r w:rsidRPr="00956053">
        <w:rPr>
          <w:rFonts w:ascii="Arial" w:eastAsia="Times New Roman" w:hAnsi="Arial" w:cs="Arial"/>
          <w:sz w:val="24"/>
          <w:szCs w:val="24"/>
          <w:lang w:eastAsia="ru-RU"/>
        </w:rPr>
        <w:t xml:space="preserve"> муниципальных контрактов, гражданско-правовых </w:t>
      </w:r>
      <w:r w:rsidRPr="00956053">
        <w:rPr>
          <w:rFonts w:ascii="Arial" w:eastAsia="Times New Roman" w:hAnsi="Arial" w:cs="Arial"/>
          <w:sz w:val="24"/>
          <w:szCs w:val="24"/>
          <w:lang w:eastAsia="ru-RU"/>
        </w:rPr>
        <w:lastRenderedPageBreak/>
        <w:t>договоров на поставки товаров, выполнение работ, оказание услуг для муниципальных нужд муниципального образования (далее - договоров) осуществляется в пределах доведенных соответствующему получателю средств местного бюджета лимитов бюджетных обязательств, с учетом принятых и неисполненных обязательств, за исключением случаев, установленных Бюджетным кодексом Российской Федерации.</w:t>
      </w:r>
    </w:p>
    <w:p w:rsidR="00956053" w:rsidRPr="00956053" w:rsidRDefault="00956053" w:rsidP="00956053">
      <w:pPr>
        <w:spacing w:after="0" w:line="240" w:lineRule="auto"/>
        <w:ind w:firstLine="709"/>
        <w:jc w:val="both"/>
        <w:rPr>
          <w:rFonts w:ascii="Arial" w:eastAsia="Times New Roman" w:hAnsi="Arial" w:cs="Arial"/>
          <w:sz w:val="24"/>
          <w:szCs w:val="24"/>
          <w:lang w:eastAsia="ru-RU"/>
        </w:rPr>
      </w:pPr>
      <w:r w:rsidRPr="00956053">
        <w:rPr>
          <w:rFonts w:ascii="Arial" w:eastAsia="Times New Roman" w:hAnsi="Arial" w:cs="Arial"/>
          <w:sz w:val="24"/>
          <w:szCs w:val="24"/>
          <w:lang w:eastAsia="ru-RU"/>
        </w:rPr>
        <w:t>2.2. Заключение получателем средств бюджета</w:t>
      </w:r>
      <w:r w:rsidRPr="00956053">
        <w:rPr>
          <w:rFonts w:ascii="Times New Roman" w:eastAsia="Times New Roman" w:hAnsi="Times New Roman" w:cs="Times New Roman"/>
          <w:sz w:val="24"/>
          <w:szCs w:val="24"/>
          <w:lang w:eastAsia="ru-RU"/>
        </w:rPr>
        <w:t xml:space="preserve"> </w:t>
      </w:r>
      <w:r w:rsidRPr="00956053">
        <w:rPr>
          <w:rFonts w:ascii="Arial" w:eastAsia="Times New Roman" w:hAnsi="Arial" w:cs="Arial"/>
          <w:sz w:val="24"/>
          <w:szCs w:val="24"/>
          <w:lang w:eastAsia="ru-RU"/>
        </w:rPr>
        <w:t xml:space="preserve">муниципального образования городское поселение </w:t>
      </w:r>
      <w:r w:rsidR="000B3997">
        <w:rPr>
          <w:rFonts w:ascii="Arial" w:eastAsia="Times New Roman" w:hAnsi="Arial" w:cs="Arial"/>
          <w:sz w:val="24"/>
          <w:szCs w:val="24"/>
          <w:lang w:eastAsia="ru-RU"/>
        </w:rPr>
        <w:t>Туманный</w:t>
      </w:r>
      <w:r w:rsidRPr="00956053">
        <w:rPr>
          <w:rFonts w:ascii="Arial" w:eastAsia="Times New Roman" w:hAnsi="Arial" w:cs="Arial"/>
          <w:sz w:val="24"/>
          <w:szCs w:val="24"/>
          <w:lang w:eastAsia="ru-RU"/>
        </w:rPr>
        <w:t xml:space="preserve"> муниципальных контрактов (договоров) в объеме утвержденных лимитов бюджетных обязательств осуществляется с соблюдением условия обеспечения годовой потребности в соответствующих товарах (работах, услугах).</w:t>
      </w:r>
    </w:p>
    <w:p w:rsidR="00956053" w:rsidRPr="00956053" w:rsidRDefault="00956053" w:rsidP="00956053">
      <w:pPr>
        <w:spacing w:after="0" w:line="240" w:lineRule="auto"/>
        <w:ind w:firstLine="709"/>
        <w:jc w:val="both"/>
        <w:rPr>
          <w:rFonts w:ascii="Arial" w:eastAsia="Times New Roman" w:hAnsi="Arial" w:cs="Arial"/>
          <w:sz w:val="24"/>
          <w:szCs w:val="24"/>
          <w:lang w:eastAsia="ru-RU"/>
        </w:rPr>
      </w:pPr>
      <w:r w:rsidRPr="00956053">
        <w:rPr>
          <w:rFonts w:ascii="Arial" w:eastAsia="Times New Roman" w:hAnsi="Arial" w:cs="Arial"/>
          <w:sz w:val="24"/>
          <w:szCs w:val="24"/>
          <w:lang w:eastAsia="ru-RU"/>
        </w:rPr>
        <w:t>Бюджетные обязательства, принятые получателями средств местного бюджета сверх утвержденных лимитов бюджетных обязательств, финансовому обеспечению за счет средств местного бюджета не подлежат.</w:t>
      </w:r>
    </w:p>
    <w:p w:rsidR="00956053" w:rsidRPr="00956053" w:rsidRDefault="00956053" w:rsidP="00956053">
      <w:pPr>
        <w:spacing w:after="0" w:line="240" w:lineRule="auto"/>
        <w:ind w:firstLine="709"/>
        <w:jc w:val="both"/>
        <w:rPr>
          <w:rFonts w:ascii="Arial" w:eastAsia="Times New Roman" w:hAnsi="Arial" w:cs="Arial"/>
          <w:sz w:val="24"/>
          <w:szCs w:val="24"/>
          <w:lang w:eastAsia="ru-RU"/>
        </w:rPr>
      </w:pPr>
      <w:r w:rsidRPr="00956053">
        <w:rPr>
          <w:rFonts w:ascii="Arial" w:eastAsia="Times New Roman" w:hAnsi="Arial" w:cs="Arial"/>
          <w:sz w:val="24"/>
          <w:szCs w:val="24"/>
          <w:lang w:eastAsia="ru-RU"/>
        </w:rPr>
        <w:t>2.3. Не допускается приняти</w:t>
      </w:r>
      <w:r w:rsidR="008F3E46">
        <w:rPr>
          <w:rFonts w:ascii="Arial" w:eastAsia="Times New Roman" w:hAnsi="Arial" w:cs="Arial"/>
          <w:sz w:val="24"/>
          <w:szCs w:val="24"/>
          <w:lang w:eastAsia="ru-RU"/>
        </w:rPr>
        <w:t>е бюджетных обязательств на 202</w:t>
      </w:r>
      <w:r w:rsidR="00B40441">
        <w:rPr>
          <w:rFonts w:ascii="Arial" w:eastAsia="Times New Roman" w:hAnsi="Arial" w:cs="Arial"/>
          <w:sz w:val="24"/>
          <w:szCs w:val="24"/>
          <w:lang w:eastAsia="ru-RU"/>
        </w:rPr>
        <w:t>2</w:t>
      </w:r>
      <w:r w:rsidRPr="00956053">
        <w:rPr>
          <w:rFonts w:ascii="Arial" w:eastAsia="Times New Roman" w:hAnsi="Arial" w:cs="Arial"/>
          <w:sz w:val="24"/>
          <w:szCs w:val="24"/>
          <w:lang w:eastAsia="ru-RU"/>
        </w:rPr>
        <w:t xml:space="preserve"> год, возникающих из муниципальных контрактов на выполнение работ, оказание услуг, условиями которых предусматривается выполнение работ или оказание услуг (их этапов) продолжительностью более одного месяца, если муниципальные контракты не заключены в установл</w:t>
      </w:r>
      <w:r w:rsidR="008F3E46">
        <w:rPr>
          <w:rFonts w:ascii="Arial" w:eastAsia="Times New Roman" w:hAnsi="Arial" w:cs="Arial"/>
          <w:sz w:val="24"/>
          <w:szCs w:val="24"/>
          <w:lang w:eastAsia="ru-RU"/>
        </w:rPr>
        <w:t>енном порядке до 01 декабря 202</w:t>
      </w:r>
      <w:r w:rsidR="00B40441">
        <w:rPr>
          <w:rFonts w:ascii="Arial" w:eastAsia="Times New Roman" w:hAnsi="Arial" w:cs="Arial"/>
          <w:sz w:val="24"/>
          <w:szCs w:val="24"/>
          <w:lang w:eastAsia="ru-RU"/>
        </w:rPr>
        <w:t>2</w:t>
      </w:r>
      <w:r w:rsidRPr="00956053">
        <w:rPr>
          <w:rFonts w:ascii="Arial" w:eastAsia="Times New Roman" w:hAnsi="Arial" w:cs="Arial"/>
          <w:sz w:val="24"/>
          <w:szCs w:val="24"/>
          <w:lang w:eastAsia="ru-RU"/>
        </w:rPr>
        <w:t xml:space="preserve"> года.</w:t>
      </w:r>
    </w:p>
    <w:p w:rsidR="00956053" w:rsidRPr="00956053" w:rsidRDefault="00956053" w:rsidP="00956053">
      <w:pPr>
        <w:spacing w:after="0" w:line="240" w:lineRule="auto"/>
        <w:ind w:firstLine="709"/>
        <w:jc w:val="both"/>
        <w:rPr>
          <w:rFonts w:ascii="Arial" w:eastAsia="Times New Roman" w:hAnsi="Arial" w:cs="Arial"/>
          <w:sz w:val="24"/>
          <w:szCs w:val="24"/>
          <w:lang w:eastAsia="ru-RU"/>
        </w:rPr>
      </w:pPr>
      <w:r w:rsidRPr="00956053">
        <w:rPr>
          <w:rFonts w:ascii="Arial" w:eastAsia="Times New Roman" w:hAnsi="Arial" w:cs="Arial"/>
          <w:sz w:val="24"/>
          <w:szCs w:val="24"/>
          <w:lang w:eastAsia="ru-RU"/>
        </w:rPr>
        <w:t xml:space="preserve">2.4. Главным распорядителям средств бюджета муниципального образования городское поселение </w:t>
      </w:r>
      <w:r w:rsidR="000B3997">
        <w:rPr>
          <w:rFonts w:ascii="Arial" w:eastAsia="Times New Roman" w:hAnsi="Arial" w:cs="Arial"/>
          <w:sz w:val="24"/>
          <w:szCs w:val="24"/>
          <w:lang w:eastAsia="ru-RU"/>
        </w:rPr>
        <w:t>Туманный</w:t>
      </w:r>
      <w:r w:rsidRPr="00956053">
        <w:rPr>
          <w:rFonts w:ascii="Arial" w:eastAsia="Times New Roman" w:hAnsi="Arial" w:cs="Arial"/>
          <w:sz w:val="24"/>
          <w:szCs w:val="24"/>
          <w:lang w:eastAsia="ru-RU"/>
        </w:rPr>
        <w:t>, являющимся получателями субсидий из областного бюджета на софинансирование расходных обязательств, возникающих при выполнении полномочий органов местного самоуправления муниципального образования по вопросам местного значения, при заключении муниципальных контрактов (договоров) на поставку товаров, выполнение работ, оказание услуг для муниципальных нужд, предусматривать реализацию мероприятий, источником финансового обеспечения которых является субс</w:t>
      </w:r>
      <w:r w:rsidR="008F3E46">
        <w:rPr>
          <w:rFonts w:ascii="Arial" w:eastAsia="Times New Roman" w:hAnsi="Arial" w:cs="Arial"/>
          <w:sz w:val="24"/>
          <w:szCs w:val="24"/>
          <w:lang w:eastAsia="ru-RU"/>
        </w:rPr>
        <w:t>идия, не позднее 20 декабря 202</w:t>
      </w:r>
      <w:r w:rsidR="00B40441">
        <w:rPr>
          <w:rFonts w:ascii="Arial" w:eastAsia="Times New Roman" w:hAnsi="Arial" w:cs="Arial"/>
          <w:sz w:val="24"/>
          <w:szCs w:val="24"/>
          <w:lang w:eastAsia="ru-RU"/>
        </w:rPr>
        <w:t>2</w:t>
      </w:r>
      <w:r w:rsidRPr="00956053">
        <w:rPr>
          <w:rFonts w:ascii="Arial" w:eastAsia="Times New Roman" w:hAnsi="Arial" w:cs="Arial"/>
          <w:sz w:val="24"/>
          <w:szCs w:val="24"/>
          <w:lang w:eastAsia="ru-RU"/>
        </w:rPr>
        <w:t xml:space="preserve"> года.</w:t>
      </w:r>
    </w:p>
    <w:p w:rsidR="00956053" w:rsidRPr="00956053" w:rsidRDefault="00956053" w:rsidP="00956053">
      <w:pPr>
        <w:spacing w:after="0" w:line="240" w:lineRule="auto"/>
        <w:ind w:firstLine="709"/>
        <w:jc w:val="both"/>
        <w:rPr>
          <w:rFonts w:ascii="Arial" w:eastAsia="Times New Roman" w:hAnsi="Arial" w:cs="Arial"/>
          <w:sz w:val="24"/>
          <w:szCs w:val="24"/>
          <w:lang w:eastAsia="ru-RU"/>
        </w:rPr>
      </w:pPr>
      <w:r w:rsidRPr="00956053">
        <w:rPr>
          <w:rFonts w:ascii="Arial" w:eastAsia="Times New Roman" w:hAnsi="Arial" w:cs="Arial"/>
          <w:sz w:val="24"/>
          <w:szCs w:val="24"/>
          <w:lang w:eastAsia="ru-RU"/>
        </w:rPr>
        <w:t xml:space="preserve">2.5. Установить, что получателями средств бюджета муниципального образования городское поселение </w:t>
      </w:r>
      <w:r w:rsidR="000B3997">
        <w:rPr>
          <w:rFonts w:ascii="Arial" w:eastAsia="Times New Roman" w:hAnsi="Arial" w:cs="Arial"/>
          <w:sz w:val="24"/>
          <w:szCs w:val="24"/>
          <w:lang w:eastAsia="ru-RU"/>
        </w:rPr>
        <w:t>Туманный</w:t>
      </w:r>
      <w:r w:rsidRPr="00956053">
        <w:rPr>
          <w:rFonts w:ascii="Arial" w:eastAsia="Times New Roman" w:hAnsi="Arial" w:cs="Arial"/>
          <w:sz w:val="24"/>
          <w:szCs w:val="24"/>
          <w:lang w:eastAsia="ru-RU"/>
        </w:rPr>
        <w:t xml:space="preserve"> при заключении договоров (муниципальных контрактов), соглашений, подлежащих оплате за счет средств бюджета муниципального образования городское поселение </w:t>
      </w:r>
      <w:r w:rsidR="000B3997">
        <w:rPr>
          <w:rFonts w:ascii="Arial" w:eastAsia="Times New Roman" w:hAnsi="Arial" w:cs="Arial"/>
          <w:sz w:val="24"/>
          <w:szCs w:val="24"/>
          <w:lang w:eastAsia="ru-RU"/>
        </w:rPr>
        <w:t>Туманный</w:t>
      </w:r>
      <w:r w:rsidRPr="00956053">
        <w:rPr>
          <w:rFonts w:ascii="Arial" w:eastAsia="Times New Roman" w:hAnsi="Arial" w:cs="Arial"/>
          <w:sz w:val="24"/>
          <w:szCs w:val="24"/>
          <w:lang w:eastAsia="ru-RU"/>
        </w:rPr>
        <w:t>, предусматриваются авансовые платежи:</w:t>
      </w:r>
    </w:p>
    <w:p w:rsidR="0031585E" w:rsidRDefault="00956053" w:rsidP="0031585E">
      <w:pPr>
        <w:spacing w:after="0" w:line="240" w:lineRule="auto"/>
        <w:ind w:firstLine="709"/>
        <w:jc w:val="both"/>
        <w:rPr>
          <w:rFonts w:ascii="Arial" w:eastAsia="Times New Roman" w:hAnsi="Arial" w:cs="Arial"/>
          <w:sz w:val="24"/>
          <w:szCs w:val="24"/>
          <w:lang w:eastAsia="ru-RU"/>
        </w:rPr>
      </w:pPr>
      <w:r w:rsidRPr="00956053">
        <w:rPr>
          <w:rFonts w:ascii="Arial" w:eastAsia="Times New Roman" w:hAnsi="Arial" w:cs="Arial"/>
          <w:sz w:val="24"/>
          <w:szCs w:val="24"/>
          <w:lang w:eastAsia="ru-RU"/>
        </w:rPr>
        <w:t xml:space="preserve">1) в размере до 100 процентов включительно от суммы муниципального контракта (договора), соглашения, но не более объема утвержденных лимитов бюджетных обязательств, подлежащих исполнению за счет средств бюджета муниципального образования городское поселение </w:t>
      </w:r>
      <w:r w:rsidR="000B3997">
        <w:rPr>
          <w:rFonts w:ascii="Arial" w:eastAsia="Times New Roman" w:hAnsi="Arial" w:cs="Arial"/>
          <w:sz w:val="24"/>
          <w:szCs w:val="24"/>
          <w:lang w:eastAsia="ru-RU"/>
        </w:rPr>
        <w:t>Туманный</w:t>
      </w:r>
      <w:r w:rsidR="008F3E46">
        <w:rPr>
          <w:rFonts w:ascii="Arial" w:eastAsia="Times New Roman" w:hAnsi="Arial" w:cs="Arial"/>
          <w:sz w:val="24"/>
          <w:szCs w:val="24"/>
          <w:lang w:eastAsia="ru-RU"/>
        </w:rPr>
        <w:t xml:space="preserve"> в 202</w:t>
      </w:r>
      <w:r w:rsidR="00B40441">
        <w:rPr>
          <w:rFonts w:ascii="Arial" w:eastAsia="Times New Roman" w:hAnsi="Arial" w:cs="Arial"/>
          <w:sz w:val="24"/>
          <w:szCs w:val="24"/>
          <w:lang w:eastAsia="ru-RU"/>
        </w:rPr>
        <w:t>2</w:t>
      </w:r>
      <w:r w:rsidRPr="00956053">
        <w:rPr>
          <w:rFonts w:ascii="Arial" w:eastAsia="Times New Roman" w:hAnsi="Arial" w:cs="Arial"/>
          <w:sz w:val="24"/>
          <w:szCs w:val="24"/>
          <w:lang w:eastAsia="ru-RU"/>
        </w:rPr>
        <w:t xml:space="preserve"> году по муниципальным контрактам (договорам), соглашениям:</w:t>
      </w:r>
    </w:p>
    <w:p w:rsidR="006C2B74" w:rsidRDefault="006C2B74" w:rsidP="0031585E">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услуги почтовой связи;</w:t>
      </w:r>
    </w:p>
    <w:p w:rsidR="00956053" w:rsidRPr="00956053" w:rsidRDefault="00956053" w:rsidP="0031585E">
      <w:pPr>
        <w:spacing w:after="0" w:line="240" w:lineRule="auto"/>
        <w:ind w:firstLine="709"/>
        <w:jc w:val="both"/>
        <w:rPr>
          <w:rFonts w:ascii="Arial" w:eastAsia="Times New Roman" w:hAnsi="Arial" w:cs="Arial"/>
          <w:sz w:val="24"/>
          <w:szCs w:val="24"/>
          <w:lang w:eastAsia="ru-RU"/>
        </w:rPr>
      </w:pPr>
      <w:r w:rsidRPr="00956053">
        <w:rPr>
          <w:rFonts w:ascii="Arial" w:eastAsia="Times New Roman" w:hAnsi="Arial" w:cs="Arial"/>
          <w:sz w:val="24"/>
          <w:szCs w:val="24"/>
          <w:lang w:eastAsia="ru-RU"/>
        </w:rPr>
        <w:t>- о подписке на печатные издания и об их приобретении, в том числе на электронные издания;</w:t>
      </w:r>
    </w:p>
    <w:p w:rsidR="00956053" w:rsidRPr="00956053" w:rsidRDefault="00956053" w:rsidP="00956053">
      <w:pPr>
        <w:spacing w:after="0" w:line="240" w:lineRule="auto"/>
        <w:ind w:firstLine="709"/>
        <w:jc w:val="both"/>
        <w:rPr>
          <w:rFonts w:ascii="Arial" w:eastAsia="Times New Roman" w:hAnsi="Arial" w:cs="Arial"/>
          <w:sz w:val="24"/>
          <w:szCs w:val="24"/>
          <w:lang w:eastAsia="ru-RU"/>
        </w:rPr>
      </w:pPr>
      <w:r w:rsidRPr="00956053">
        <w:rPr>
          <w:rFonts w:ascii="Arial" w:eastAsia="Times New Roman" w:hAnsi="Arial" w:cs="Arial"/>
          <w:sz w:val="24"/>
          <w:szCs w:val="24"/>
          <w:lang w:eastAsia="ru-RU"/>
        </w:rPr>
        <w:t xml:space="preserve">- о профессиональной подготовке, переподготовке и повышении квалификации (курсы, семинары), обучении сотрудников; </w:t>
      </w:r>
    </w:p>
    <w:p w:rsidR="00956053" w:rsidRPr="00956053" w:rsidRDefault="00956053" w:rsidP="00956053">
      <w:pPr>
        <w:spacing w:after="0" w:line="240" w:lineRule="auto"/>
        <w:ind w:firstLine="709"/>
        <w:jc w:val="both"/>
        <w:rPr>
          <w:rFonts w:ascii="Arial" w:eastAsia="Times New Roman" w:hAnsi="Arial" w:cs="Arial"/>
          <w:sz w:val="24"/>
          <w:szCs w:val="24"/>
          <w:lang w:eastAsia="ru-RU"/>
        </w:rPr>
      </w:pPr>
      <w:r w:rsidRPr="00956053">
        <w:rPr>
          <w:rFonts w:ascii="Arial" w:eastAsia="Times New Roman" w:hAnsi="Arial" w:cs="Arial"/>
          <w:sz w:val="24"/>
          <w:szCs w:val="24"/>
          <w:lang w:eastAsia="ru-RU"/>
        </w:rPr>
        <w:t>- об организации проведения совещаний, выставок, конференций, презентаций, фестивалей, конкурсов, форумов, тренингов, физкультурных мероприятий и спортивных мероприятий (соревнований) и об участии в них (в том числе взносы (оргвзносы) за участие в указанных мероприятиях), а также о приобретении товаров, работ, услуг, необходимых для проведения указанных мероприятий;</w:t>
      </w:r>
    </w:p>
    <w:p w:rsidR="00956053" w:rsidRPr="00956053" w:rsidRDefault="00956053" w:rsidP="00956053">
      <w:pPr>
        <w:spacing w:after="0" w:line="240" w:lineRule="auto"/>
        <w:ind w:firstLine="709"/>
        <w:jc w:val="both"/>
        <w:rPr>
          <w:rFonts w:ascii="Arial" w:eastAsia="Times New Roman" w:hAnsi="Arial" w:cs="Arial"/>
          <w:sz w:val="24"/>
          <w:szCs w:val="24"/>
          <w:lang w:eastAsia="ru-RU"/>
        </w:rPr>
      </w:pPr>
      <w:r w:rsidRPr="00956053">
        <w:rPr>
          <w:rFonts w:ascii="Arial" w:eastAsia="Times New Roman" w:hAnsi="Arial" w:cs="Arial"/>
          <w:sz w:val="24"/>
          <w:szCs w:val="24"/>
          <w:lang w:eastAsia="ru-RU"/>
        </w:rPr>
        <w:t>- о проведении государственной экспертизы проектной документации и результатов инженерных изысканий;</w:t>
      </w:r>
    </w:p>
    <w:p w:rsidR="00956053" w:rsidRPr="00956053" w:rsidRDefault="00956053" w:rsidP="00956053">
      <w:pPr>
        <w:shd w:val="clear" w:color="auto" w:fill="FFFFFF"/>
        <w:suppressAutoHyphens/>
        <w:spacing w:after="0" w:line="240" w:lineRule="auto"/>
        <w:ind w:firstLine="709"/>
        <w:jc w:val="both"/>
        <w:rPr>
          <w:rFonts w:ascii="Arial" w:eastAsia="Times New Roman" w:hAnsi="Arial" w:cs="Arial"/>
          <w:sz w:val="24"/>
          <w:szCs w:val="24"/>
          <w:lang w:eastAsia="ru-RU"/>
        </w:rPr>
      </w:pPr>
      <w:r w:rsidRPr="00956053">
        <w:rPr>
          <w:rFonts w:ascii="Arial" w:eastAsia="Times New Roman" w:hAnsi="Arial" w:cs="Arial"/>
          <w:sz w:val="24"/>
          <w:szCs w:val="24"/>
          <w:lang w:eastAsia="ru-RU"/>
        </w:rPr>
        <w:t xml:space="preserve">- о проведении проверки достоверности определения сметной стоимости объектов капитального строительства, финансовое обеспечение строительства, реконструкции или технического перевооружения, которых планируется осуществлять полностью или частично за счет средств федерального и областного бюджетов; </w:t>
      </w:r>
    </w:p>
    <w:p w:rsidR="00956053" w:rsidRPr="00956053" w:rsidRDefault="00956053" w:rsidP="00956053">
      <w:pPr>
        <w:spacing w:after="0" w:line="240" w:lineRule="auto"/>
        <w:ind w:firstLine="709"/>
        <w:jc w:val="both"/>
        <w:rPr>
          <w:rFonts w:ascii="Arial" w:eastAsia="Times New Roman" w:hAnsi="Arial" w:cs="Arial"/>
          <w:sz w:val="24"/>
          <w:szCs w:val="24"/>
          <w:lang w:eastAsia="ru-RU"/>
        </w:rPr>
      </w:pPr>
      <w:r w:rsidRPr="00956053">
        <w:rPr>
          <w:rFonts w:ascii="Arial" w:eastAsia="Times New Roman" w:hAnsi="Arial" w:cs="Arial"/>
          <w:sz w:val="24"/>
          <w:szCs w:val="24"/>
          <w:lang w:eastAsia="ru-RU"/>
        </w:rPr>
        <w:t xml:space="preserve">- на оказание услуг обязательного страхования гражданской ответственности опасных объектов; </w:t>
      </w:r>
    </w:p>
    <w:p w:rsidR="00956053" w:rsidRDefault="00956053" w:rsidP="00956053">
      <w:pPr>
        <w:spacing w:after="0" w:line="240" w:lineRule="auto"/>
        <w:ind w:firstLine="709"/>
        <w:jc w:val="both"/>
        <w:rPr>
          <w:rFonts w:ascii="Arial" w:eastAsia="Times New Roman" w:hAnsi="Arial" w:cs="Arial"/>
          <w:sz w:val="24"/>
          <w:szCs w:val="24"/>
          <w:lang w:eastAsia="ru-RU"/>
        </w:rPr>
      </w:pPr>
      <w:r w:rsidRPr="00956053">
        <w:rPr>
          <w:rFonts w:ascii="Arial" w:eastAsia="Times New Roman" w:hAnsi="Arial" w:cs="Arial"/>
          <w:sz w:val="24"/>
          <w:szCs w:val="24"/>
          <w:lang w:eastAsia="ru-RU"/>
        </w:rPr>
        <w:lastRenderedPageBreak/>
        <w:t>- на оказание услуг обязательного страхования гражданской ответственности владельцев транспортных средств;</w:t>
      </w:r>
    </w:p>
    <w:p w:rsidR="00BE1A68" w:rsidRDefault="00BE1A68" w:rsidP="00956053">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Pr="00BE1A68">
        <w:rPr>
          <w:rFonts w:ascii="Arial" w:eastAsia="Times New Roman" w:hAnsi="Arial" w:cs="Arial"/>
          <w:sz w:val="24"/>
          <w:szCs w:val="24"/>
          <w:lang w:eastAsia="ru-RU"/>
        </w:rPr>
        <w:t>о приобретени</w:t>
      </w:r>
      <w:r>
        <w:rPr>
          <w:rFonts w:ascii="Arial" w:eastAsia="Times New Roman" w:hAnsi="Arial" w:cs="Arial"/>
          <w:sz w:val="24"/>
          <w:szCs w:val="24"/>
          <w:lang w:eastAsia="ru-RU"/>
        </w:rPr>
        <w:t>и горюче – смазочных материалов;</w:t>
      </w:r>
    </w:p>
    <w:p w:rsidR="00956053" w:rsidRPr="00956053" w:rsidRDefault="00956053" w:rsidP="00956053">
      <w:pPr>
        <w:spacing w:after="0" w:line="240" w:lineRule="auto"/>
        <w:ind w:firstLine="709"/>
        <w:jc w:val="both"/>
        <w:rPr>
          <w:rFonts w:ascii="Arial" w:eastAsia="Times New Roman" w:hAnsi="Arial" w:cs="Arial"/>
          <w:sz w:val="24"/>
          <w:szCs w:val="24"/>
          <w:lang w:eastAsia="ru-RU"/>
        </w:rPr>
      </w:pPr>
      <w:r w:rsidRPr="00956053">
        <w:rPr>
          <w:rFonts w:ascii="Arial" w:eastAsia="Times New Roman" w:hAnsi="Arial" w:cs="Arial"/>
          <w:sz w:val="24"/>
          <w:szCs w:val="24"/>
          <w:lang w:eastAsia="ru-RU"/>
        </w:rPr>
        <w:t>- о проведении</w:t>
      </w:r>
      <w:r w:rsidR="0031585E">
        <w:rPr>
          <w:rFonts w:ascii="Arial" w:eastAsia="Times New Roman" w:hAnsi="Arial" w:cs="Arial"/>
          <w:sz w:val="24"/>
          <w:szCs w:val="24"/>
          <w:lang w:eastAsia="ru-RU"/>
        </w:rPr>
        <w:t xml:space="preserve"> мероприятий по тушению пожаров.</w:t>
      </w:r>
    </w:p>
    <w:p w:rsidR="00956053" w:rsidRPr="00956053" w:rsidRDefault="00956053" w:rsidP="00956053">
      <w:pPr>
        <w:spacing w:after="0" w:line="240" w:lineRule="auto"/>
        <w:jc w:val="both"/>
        <w:rPr>
          <w:rFonts w:ascii="Arial" w:eastAsia="Times New Roman" w:hAnsi="Arial" w:cs="Arial"/>
          <w:sz w:val="24"/>
          <w:szCs w:val="24"/>
          <w:lang w:eastAsia="ru-RU"/>
        </w:rPr>
      </w:pPr>
      <w:r w:rsidRPr="00956053">
        <w:rPr>
          <w:rFonts w:ascii="Arial" w:eastAsia="Times New Roman" w:hAnsi="Arial" w:cs="Arial"/>
          <w:sz w:val="24"/>
          <w:szCs w:val="24"/>
          <w:lang w:eastAsia="ru-RU"/>
        </w:rPr>
        <w:t xml:space="preserve">2) в размере до 85 процентов включительно от суммы контракта, но не более 85 процентов утвержденных лимитов бюджетных обязательств, подлежащих исполнению за счет средств бюджета муниципального образования городское поселение </w:t>
      </w:r>
      <w:r w:rsidR="0031585E">
        <w:rPr>
          <w:rFonts w:ascii="Arial" w:eastAsia="Times New Roman" w:hAnsi="Arial" w:cs="Arial"/>
          <w:sz w:val="24"/>
          <w:szCs w:val="24"/>
          <w:lang w:eastAsia="ru-RU"/>
        </w:rPr>
        <w:t>Туманный</w:t>
      </w:r>
      <w:r w:rsidR="008F3E46">
        <w:rPr>
          <w:rFonts w:ascii="Arial" w:eastAsia="Times New Roman" w:hAnsi="Arial" w:cs="Arial"/>
          <w:sz w:val="24"/>
          <w:szCs w:val="24"/>
          <w:lang w:eastAsia="ru-RU"/>
        </w:rPr>
        <w:t xml:space="preserve"> в 202</w:t>
      </w:r>
      <w:r w:rsidR="00B40441">
        <w:rPr>
          <w:rFonts w:ascii="Arial" w:eastAsia="Times New Roman" w:hAnsi="Arial" w:cs="Arial"/>
          <w:sz w:val="24"/>
          <w:szCs w:val="24"/>
          <w:lang w:eastAsia="ru-RU"/>
        </w:rPr>
        <w:t>2</w:t>
      </w:r>
      <w:r w:rsidRPr="00956053">
        <w:rPr>
          <w:rFonts w:ascii="Arial" w:eastAsia="Times New Roman" w:hAnsi="Arial" w:cs="Arial"/>
          <w:sz w:val="24"/>
          <w:szCs w:val="24"/>
          <w:lang w:eastAsia="ru-RU"/>
        </w:rPr>
        <w:t xml:space="preserve"> году -  на технологическое присоединение к объектам энергетики и коммунального хозяйства;</w:t>
      </w:r>
    </w:p>
    <w:p w:rsidR="00956053" w:rsidRPr="00956053" w:rsidRDefault="00956053" w:rsidP="00956053">
      <w:pPr>
        <w:spacing w:after="0" w:line="240" w:lineRule="auto"/>
        <w:jc w:val="both"/>
        <w:rPr>
          <w:rFonts w:ascii="Arial" w:eastAsia="Times New Roman" w:hAnsi="Arial" w:cs="Arial"/>
          <w:sz w:val="24"/>
          <w:szCs w:val="24"/>
          <w:lang w:eastAsia="ru-RU"/>
        </w:rPr>
      </w:pPr>
      <w:r w:rsidRPr="00956053">
        <w:rPr>
          <w:rFonts w:ascii="Arial" w:eastAsia="Times New Roman" w:hAnsi="Arial" w:cs="Arial"/>
          <w:sz w:val="24"/>
          <w:szCs w:val="24"/>
          <w:lang w:eastAsia="ru-RU"/>
        </w:rPr>
        <w:t xml:space="preserve">3) в размере до 80 процентов включительно от суммы муниципального контракта (договора), но не более 80 процентов утвержденных лимитов бюджетных обязательств, подлежащих исполнению за счет средств бюджета муниципального образования городское поселение </w:t>
      </w:r>
      <w:r w:rsidR="0031585E">
        <w:rPr>
          <w:rFonts w:ascii="Arial" w:eastAsia="Times New Roman" w:hAnsi="Arial" w:cs="Arial"/>
          <w:sz w:val="24"/>
          <w:szCs w:val="24"/>
          <w:lang w:eastAsia="ru-RU"/>
        </w:rPr>
        <w:t>Туманный</w:t>
      </w:r>
      <w:r w:rsidR="008F3E46">
        <w:rPr>
          <w:rFonts w:ascii="Arial" w:eastAsia="Times New Roman" w:hAnsi="Arial" w:cs="Arial"/>
          <w:sz w:val="24"/>
          <w:szCs w:val="24"/>
          <w:lang w:eastAsia="ru-RU"/>
        </w:rPr>
        <w:t xml:space="preserve"> в 202</w:t>
      </w:r>
      <w:r w:rsidR="00B40441">
        <w:rPr>
          <w:rFonts w:ascii="Arial" w:eastAsia="Times New Roman" w:hAnsi="Arial" w:cs="Arial"/>
          <w:sz w:val="24"/>
          <w:szCs w:val="24"/>
          <w:lang w:eastAsia="ru-RU"/>
        </w:rPr>
        <w:t>2</w:t>
      </w:r>
      <w:r w:rsidRPr="00956053">
        <w:rPr>
          <w:rFonts w:ascii="Arial" w:eastAsia="Times New Roman" w:hAnsi="Arial" w:cs="Arial"/>
          <w:sz w:val="24"/>
          <w:szCs w:val="24"/>
          <w:lang w:eastAsia="ru-RU"/>
        </w:rPr>
        <w:t xml:space="preserve"> году - по договорам (муниципальным контрактам) о выполнении работ по строительству, реконструкции и капитальному ремонту объектов капитального строительства муниципальной собственности муниципального образования городское поселение </w:t>
      </w:r>
      <w:r w:rsidR="0031585E">
        <w:rPr>
          <w:rFonts w:ascii="Arial" w:eastAsia="Times New Roman" w:hAnsi="Arial" w:cs="Arial"/>
          <w:sz w:val="24"/>
          <w:szCs w:val="24"/>
          <w:lang w:eastAsia="ru-RU"/>
        </w:rPr>
        <w:t>Туманный</w:t>
      </w:r>
      <w:r w:rsidRPr="00956053">
        <w:rPr>
          <w:rFonts w:ascii="Arial" w:eastAsia="Times New Roman" w:hAnsi="Arial" w:cs="Arial"/>
          <w:sz w:val="24"/>
          <w:szCs w:val="24"/>
          <w:lang w:eastAsia="ru-RU"/>
        </w:rPr>
        <w:t>;</w:t>
      </w:r>
    </w:p>
    <w:p w:rsidR="00956053" w:rsidRPr="00956053" w:rsidRDefault="00956053" w:rsidP="00956053">
      <w:pPr>
        <w:spacing w:after="0" w:line="240" w:lineRule="auto"/>
        <w:jc w:val="both"/>
        <w:rPr>
          <w:rFonts w:ascii="Arial" w:eastAsia="Times New Roman" w:hAnsi="Arial" w:cs="Arial"/>
          <w:sz w:val="24"/>
          <w:szCs w:val="24"/>
          <w:lang w:eastAsia="ru-RU"/>
        </w:rPr>
      </w:pPr>
      <w:r w:rsidRPr="00956053">
        <w:rPr>
          <w:rFonts w:ascii="Arial" w:eastAsia="Times New Roman" w:hAnsi="Arial" w:cs="Arial"/>
          <w:sz w:val="24"/>
          <w:szCs w:val="24"/>
          <w:lang w:eastAsia="ru-RU"/>
        </w:rPr>
        <w:t xml:space="preserve">4) в размере до 30 процентов включительно от суммы муниципального контракта, (договора), но не более 30 процентов лимитов бюджетных обязательств, подлежащих исполнению за счет средств бюджета муниципального образования городское поселение </w:t>
      </w:r>
      <w:r w:rsidR="0031585E">
        <w:rPr>
          <w:rFonts w:ascii="Arial" w:eastAsia="Times New Roman" w:hAnsi="Arial" w:cs="Arial"/>
          <w:sz w:val="24"/>
          <w:szCs w:val="24"/>
          <w:lang w:eastAsia="ru-RU"/>
        </w:rPr>
        <w:t>Туманный</w:t>
      </w:r>
      <w:r w:rsidR="008F3E46">
        <w:rPr>
          <w:rFonts w:ascii="Arial" w:eastAsia="Times New Roman" w:hAnsi="Arial" w:cs="Arial"/>
          <w:sz w:val="24"/>
          <w:szCs w:val="24"/>
          <w:lang w:eastAsia="ru-RU"/>
        </w:rPr>
        <w:t xml:space="preserve"> в 202</w:t>
      </w:r>
      <w:r w:rsidR="00B40441">
        <w:rPr>
          <w:rFonts w:ascii="Arial" w:eastAsia="Times New Roman" w:hAnsi="Arial" w:cs="Arial"/>
          <w:sz w:val="24"/>
          <w:szCs w:val="24"/>
          <w:lang w:eastAsia="ru-RU"/>
        </w:rPr>
        <w:t>2</w:t>
      </w:r>
      <w:r w:rsidRPr="00956053">
        <w:rPr>
          <w:rFonts w:ascii="Arial" w:eastAsia="Times New Roman" w:hAnsi="Arial" w:cs="Arial"/>
          <w:sz w:val="24"/>
          <w:szCs w:val="24"/>
          <w:lang w:eastAsia="ru-RU"/>
        </w:rPr>
        <w:t xml:space="preserve"> году, и не более размера обеспечения исполнения контракта в виде безотзывной банковской гарантии, или передачи в залог денежных средств, в том числе в форме вклада (депозита) - по остальным договорам (муниципальным контрактам), соглашениям, если иное не предусмотрено законодательством Российской Федерации, нормативными правовыми актами Мурманской области, нормативными правовыми актами органов местного самоуправления муниципального образования городское поселение </w:t>
      </w:r>
      <w:r w:rsidR="0031585E">
        <w:rPr>
          <w:rFonts w:ascii="Arial" w:eastAsia="Times New Roman" w:hAnsi="Arial" w:cs="Arial"/>
          <w:sz w:val="24"/>
          <w:szCs w:val="24"/>
          <w:lang w:eastAsia="ru-RU"/>
        </w:rPr>
        <w:t>Туманный</w:t>
      </w:r>
      <w:r w:rsidRPr="00956053">
        <w:rPr>
          <w:rFonts w:ascii="Arial" w:eastAsia="Times New Roman" w:hAnsi="Arial" w:cs="Arial"/>
          <w:sz w:val="24"/>
          <w:szCs w:val="24"/>
          <w:lang w:eastAsia="ru-RU"/>
        </w:rPr>
        <w:t>.</w:t>
      </w:r>
    </w:p>
    <w:p w:rsidR="00956053" w:rsidRPr="00956053" w:rsidRDefault="00956053" w:rsidP="00956053">
      <w:pPr>
        <w:spacing w:after="0" w:line="240" w:lineRule="auto"/>
        <w:jc w:val="both"/>
        <w:rPr>
          <w:rFonts w:ascii="Arial" w:eastAsia="Times New Roman" w:hAnsi="Arial" w:cs="Arial"/>
          <w:sz w:val="24"/>
          <w:szCs w:val="24"/>
          <w:lang w:eastAsia="ru-RU"/>
        </w:rPr>
      </w:pPr>
    </w:p>
    <w:p w:rsidR="00956053" w:rsidRPr="00956053" w:rsidRDefault="00956053" w:rsidP="00956053">
      <w:pPr>
        <w:spacing w:after="0" w:line="240" w:lineRule="auto"/>
        <w:jc w:val="center"/>
        <w:rPr>
          <w:rFonts w:ascii="Arial" w:eastAsia="Times New Roman" w:hAnsi="Arial" w:cs="Arial"/>
          <w:b/>
          <w:sz w:val="24"/>
          <w:szCs w:val="24"/>
          <w:lang w:eastAsia="ru-RU"/>
        </w:rPr>
      </w:pPr>
      <w:r w:rsidRPr="00956053">
        <w:rPr>
          <w:rFonts w:ascii="Arial" w:eastAsia="Times New Roman" w:hAnsi="Arial" w:cs="Arial"/>
          <w:b/>
          <w:sz w:val="24"/>
          <w:szCs w:val="24"/>
          <w:lang w:eastAsia="ru-RU"/>
        </w:rPr>
        <w:t xml:space="preserve">3. Особенности исполнения бюджета муниципального образования городское поселение </w:t>
      </w:r>
      <w:r w:rsidR="0031585E">
        <w:rPr>
          <w:rFonts w:ascii="Arial" w:eastAsia="Times New Roman" w:hAnsi="Arial" w:cs="Arial"/>
          <w:b/>
          <w:sz w:val="24"/>
          <w:szCs w:val="24"/>
          <w:lang w:eastAsia="ru-RU"/>
        </w:rPr>
        <w:t>Туманный</w:t>
      </w:r>
      <w:r w:rsidRPr="00956053">
        <w:rPr>
          <w:rFonts w:ascii="Arial" w:eastAsia="Times New Roman" w:hAnsi="Arial" w:cs="Arial"/>
          <w:b/>
          <w:sz w:val="24"/>
          <w:szCs w:val="24"/>
          <w:lang w:eastAsia="ru-RU"/>
        </w:rPr>
        <w:t xml:space="preserve"> в части предоставления субсидий на финансовое обеспечение выполнения муниципального задания на оказание муниципальных услуг (выполнение работ), субсидий на иные цели</w:t>
      </w:r>
    </w:p>
    <w:p w:rsidR="00956053" w:rsidRPr="00956053" w:rsidRDefault="00956053" w:rsidP="00956053">
      <w:pPr>
        <w:spacing w:after="0" w:line="240" w:lineRule="auto"/>
        <w:ind w:firstLine="709"/>
        <w:jc w:val="center"/>
        <w:rPr>
          <w:rFonts w:ascii="Arial" w:eastAsia="Times New Roman" w:hAnsi="Arial" w:cs="Arial"/>
          <w:b/>
          <w:sz w:val="24"/>
          <w:szCs w:val="24"/>
          <w:lang w:eastAsia="ru-RU"/>
        </w:rPr>
      </w:pPr>
    </w:p>
    <w:p w:rsidR="00956053" w:rsidRPr="00956053" w:rsidRDefault="00956053" w:rsidP="00956053">
      <w:pPr>
        <w:spacing w:after="0" w:line="240" w:lineRule="auto"/>
        <w:ind w:firstLine="709"/>
        <w:jc w:val="both"/>
        <w:rPr>
          <w:rFonts w:ascii="Arial" w:eastAsia="Times New Roman" w:hAnsi="Arial" w:cs="Arial"/>
          <w:sz w:val="24"/>
          <w:szCs w:val="24"/>
          <w:lang w:eastAsia="ru-RU"/>
        </w:rPr>
      </w:pPr>
      <w:r w:rsidRPr="00956053">
        <w:rPr>
          <w:rFonts w:ascii="Arial" w:eastAsia="Times New Roman" w:hAnsi="Arial" w:cs="Arial"/>
          <w:sz w:val="24"/>
          <w:szCs w:val="24"/>
          <w:lang w:eastAsia="ru-RU"/>
        </w:rPr>
        <w:t xml:space="preserve">3.1.Муниципальные бюджетные учреждения обеспечивают возврат в бюджет муниципального образования городское поселение </w:t>
      </w:r>
      <w:r w:rsidR="0031585E">
        <w:rPr>
          <w:rFonts w:ascii="Arial" w:eastAsia="Times New Roman" w:hAnsi="Arial" w:cs="Arial"/>
          <w:sz w:val="24"/>
          <w:szCs w:val="24"/>
          <w:lang w:eastAsia="ru-RU"/>
        </w:rPr>
        <w:t>Туманный</w:t>
      </w:r>
      <w:r w:rsidRPr="00956053">
        <w:rPr>
          <w:rFonts w:ascii="Arial" w:eastAsia="Times New Roman" w:hAnsi="Arial" w:cs="Arial"/>
          <w:sz w:val="24"/>
          <w:szCs w:val="24"/>
          <w:lang w:eastAsia="ru-RU"/>
        </w:rPr>
        <w:t xml:space="preserve"> средств в объеме остатков суб</w:t>
      </w:r>
      <w:r w:rsidR="008F3E46">
        <w:rPr>
          <w:rFonts w:ascii="Arial" w:eastAsia="Times New Roman" w:hAnsi="Arial" w:cs="Arial"/>
          <w:sz w:val="24"/>
          <w:szCs w:val="24"/>
          <w:lang w:eastAsia="ru-RU"/>
        </w:rPr>
        <w:t>сидий, предоставленных им в 202</w:t>
      </w:r>
      <w:r w:rsidR="00B40441">
        <w:rPr>
          <w:rFonts w:ascii="Arial" w:eastAsia="Times New Roman" w:hAnsi="Arial" w:cs="Arial"/>
          <w:sz w:val="24"/>
          <w:szCs w:val="24"/>
          <w:lang w:eastAsia="ru-RU"/>
        </w:rPr>
        <w:t>1</w:t>
      </w:r>
      <w:r w:rsidRPr="00956053">
        <w:rPr>
          <w:rFonts w:ascii="Arial" w:eastAsia="Times New Roman" w:hAnsi="Arial" w:cs="Arial"/>
          <w:sz w:val="24"/>
          <w:szCs w:val="24"/>
          <w:lang w:eastAsia="ru-RU"/>
        </w:rPr>
        <w:t xml:space="preserve"> году:</w:t>
      </w:r>
    </w:p>
    <w:p w:rsidR="00956053" w:rsidRPr="00956053" w:rsidRDefault="00956053" w:rsidP="00956053">
      <w:pPr>
        <w:spacing w:after="0" w:line="240" w:lineRule="auto"/>
        <w:ind w:firstLine="709"/>
        <w:jc w:val="both"/>
        <w:rPr>
          <w:rFonts w:ascii="Arial" w:eastAsia="Times New Roman" w:hAnsi="Arial" w:cs="Arial"/>
          <w:sz w:val="24"/>
          <w:szCs w:val="24"/>
          <w:lang w:eastAsia="ru-RU"/>
        </w:rPr>
      </w:pPr>
      <w:r w:rsidRPr="00956053">
        <w:rPr>
          <w:rFonts w:ascii="Arial" w:eastAsia="Times New Roman" w:hAnsi="Arial" w:cs="Arial"/>
          <w:sz w:val="24"/>
          <w:szCs w:val="24"/>
          <w:lang w:eastAsia="ru-RU"/>
        </w:rPr>
        <w:t>- при досрочном прекращении выполнения муниципального задания по установленным в нем основаниям;</w:t>
      </w:r>
    </w:p>
    <w:p w:rsidR="00956053" w:rsidRPr="00956053" w:rsidRDefault="00956053" w:rsidP="00956053">
      <w:pPr>
        <w:spacing w:after="0" w:line="240" w:lineRule="auto"/>
        <w:ind w:firstLine="709"/>
        <w:jc w:val="both"/>
        <w:rPr>
          <w:rFonts w:ascii="Arial" w:eastAsia="Times New Roman" w:hAnsi="Arial" w:cs="Arial"/>
          <w:sz w:val="24"/>
          <w:szCs w:val="24"/>
          <w:lang w:eastAsia="ru-RU"/>
        </w:rPr>
      </w:pPr>
      <w:r w:rsidRPr="00956053">
        <w:rPr>
          <w:rFonts w:ascii="Arial" w:eastAsia="Times New Roman" w:hAnsi="Arial" w:cs="Arial"/>
          <w:sz w:val="24"/>
          <w:szCs w:val="24"/>
          <w:lang w:eastAsia="ru-RU"/>
        </w:rPr>
        <w:t>- на финансовое обеспечение выполнения муниципальных заданий на оказание муниципальных услуг (выполнение работ), образовавшихся в связи с недостижением установленных муниципальным заданием показателей, характеризующих объем муниципальных услуг (</w:t>
      </w:r>
      <w:r w:rsidR="008F3E46">
        <w:rPr>
          <w:rFonts w:ascii="Arial" w:eastAsia="Times New Roman" w:hAnsi="Arial" w:cs="Arial"/>
          <w:sz w:val="24"/>
          <w:szCs w:val="24"/>
          <w:lang w:eastAsia="ru-RU"/>
        </w:rPr>
        <w:t>работ), - не позднее 1 июля 202</w:t>
      </w:r>
      <w:r w:rsidR="00B40441">
        <w:rPr>
          <w:rFonts w:ascii="Arial" w:eastAsia="Times New Roman" w:hAnsi="Arial" w:cs="Arial"/>
          <w:sz w:val="24"/>
          <w:szCs w:val="24"/>
          <w:lang w:eastAsia="ru-RU"/>
        </w:rPr>
        <w:t>2</w:t>
      </w:r>
      <w:r w:rsidRPr="00956053">
        <w:rPr>
          <w:rFonts w:ascii="Arial" w:eastAsia="Times New Roman" w:hAnsi="Arial" w:cs="Arial"/>
          <w:sz w:val="24"/>
          <w:szCs w:val="24"/>
          <w:lang w:eastAsia="ru-RU"/>
        </w:rPr>
        <w:t xml:space="preserve"> года;</w:t>
      </w:r>
    </w:p>
    <w:p w:rsidR="00956053" w:rsidRPr="00956053" w:rsidRDefault="00956053" w:rsidP="00956053">
      <w:pPr>
        <w:spacing w:after="0" w:line="240" w:lineRule="auto"/>
        <w:ind w:firstLine="709"/>
        <w:jc w:val="both"/>
        <w:rPr>
          <w:rFonts w:ascii="Arial" w:eastAsia="Times New Roman" w:hAnsi="Arial" w:cs="Arial"/>
          <w:sz w:val="24"/>
          <w:szCs w:val="24"/>
          <w:lang w:eastAsia="ru-RU"/>
        </w:rPr>
      </w:pPr>
      <w:r w:rsidRPr="00956053">
        <w:rPr>
          <w:rFonts w:ascii="Arial" w:eastAsia="Times New Roman" w:hAnsi="Arial" w:cs="Arial"/>
          <w:sz w:val="24"/>
          <w:szCs w:val="24"/>
          <w:lang w:eastAsia="ru-RU"/>
        </w:rPr>
        <w:t>- на иные цели в соответствии с абзацем вторым пункта 1 статьи 78.1 Бюджетного кодекса Российской Федерации, в отношении которых наличие потребности в нап</w:t>
      </w:r>
      <w:r w:rsidR="008F3E46">
        <w:rPr>
          <w:rFonts w:ascii="Arial" w:eastAsia="Times New Roman" w:hAnsi="Arial" w:cs="Arial"/>
          <w:sz w:val="24"/>
          <w:szCs w:val="24"/>
          <w:lang w:eastAsia="ru-RU"/>
        </w:rPr>
        <w:t>равлении их на те же цели в 202</w:t>
      </w:r>
      <w:r w:rsidR="00B40441">
        <w:rPr>
          <w:rFonts w:ascii="Arial" w:eastAsia="Times New Roman" w:hAnsi="Arial" w:cs="Arial"/>
          <w:sz w:val="24"/>
          <w:szCs w:val="24"/>
          <w:lang w:eastAsia="ru-RU"/>
        </w:rPr>
        <w:t>2</w:t>
      </w:r>
      <w:r w:rsidRPr="00956053">
        <w:rPr>
          <w:rFonts w:ascii="Arial" w:eastAsia="Times New Roman" w:hAnsi="Arial" w:cs="Arial"/>
          <w:sz w:val="24"/>
          <w:szCs w:val="24"/>
          <w:lang w:eastAsia="ru-RU"/>
        </w:rPr>
        <w:t xml:space="preserve"> году не подтверждено в порядке, установленном администрацией городского поселения </w:t>
      </w:r>
      <w:r w:rsidR="0031585E">
        <w:rPr>
          <w:rFonts w:ascii="Arial" w:eastAsia="Times New Roman" w:hAnsi="Arial" w:cs="Arial"/>
          <w:sz w:val="24"/>
          <w:szCs w:val="24"/>
          <w:lang w:eastAsia="ru-RU"/>
        </w:rPr>
        <w:t>Туманный</w:t>
      </w:r>
      <w:r w:rsidRPr="00956053">
        <w:rPr>
          <w:rFonts w:ascii="Arial" w:eastAsia="Times New Roman" w:hAnsi="Arial" w:cs="Arial"/>
          <w:sz w:val="24"/>
          <w:szCs w:val="24"/>
          <w:lang w:eastAsia="ru-RU"/>
        </w:rPr>
        <w:t>, - н</w:t>
      </w:r>
      <w:r w:rsidR="008F3E46">
        <w:rPr>
          <w:rFonts w:ascii="Arial" w:eastAsia="Times New Roman" w:hAnsi="Arial" w:cs="Arial"/>
          <w:sz w:val="24"/>
          <w:szCs w:val="24"/>
          <w:lang w:eastAsia="ru-RU"/>
        </w:rPr>
        <w:t>е позднее 31 марта 202</w:t>
      </w:r>
      <w:r w:rsidR="00B40441">
        <w:rPr>
          <w:rFonts w:ascii="Arial" w:eastAsia="Times New Roman" w:hAnsi="Arial" w:cs="Arial"/>
          <w:sz w:val="24"/>
          <w:szCs w:val="24"/>
          <w:lang w:eastAsia="ru-RU"/>
        </w:rPr>
        <w:t>2</w:t>
      </w:r>
      <w:r w:rsidRPr="00956053">
        <w:rPr>
          <w:rFonts w:ascii="Arial" w:eastAsia="Times New Roman" w:hAnsi="Arial" w:cs="Arial"/>
          <w:sz w:val="24"/>
          <w:szCs w:val="24"/>
          <w:lang w:eastAsia="ru-RU"/>
        </w:rPr>
        <w:t xml:space="preserve"> года.</w:t>
      </w:r>
    </w:p>
    <w:p w:rsidR="00956053" w:rsidRPr="00956053" w:rsidRDefault="00956053" w:rsidP="00956053">
      <w:pPr>
        <w:widowControl w:val="0"/>
        <w:autoSpaceDE w:val="0"/>
        <w:autoSpaceDN w:val="0"/>
        <w:spacing w:after="0" w:line="240" w:lineRule="auto"/>
        <w:ind w:firstLine="709"/>
        <w:jc w:val="both"/>
        <w:rPr>
          <w:rFonts w:ascii="Arial" w:eastAsia="Times New Roman" w:hAnsi="Arial" w:cs="Arial"/>
          <w:sz w:val="24"/>
          <w:szCs w:val="24"/>
          <w:lang w:eastAsia="ru-RU"/>
        </w:rPr>
      </w:pPr>
      <w:r w:rsidRPr="00956053">
        <w:rPr>
          <w:rFonts w:ascii="Arial" w:eastAsia="Times New Roman" w:hAnsi="Arial" w:cs="Arial"/>
          <w:sz w:val="24"/>
          <w:szCs w:val="24"/>
          <w:lang w:eastAsia="ru-RU"/>
        </w:rPr>
        <w:t>При досрочном прекращении выполнения муниципального задания в связи с реорганизацией муниципального бюджетного учреждения неиспользованные остатки субсидии подлежат перечислению соответствующим муниципальным бюджетным учреждениям, являющимся правопреемниками.</w:t>
      </w:r>
    </w:p>
    <w:p w:rsidR="00956053" w:rsidRPr="00956053" w:rsidRDefault="00956053" w:rsidP="00956053">
      <w:pPr>
        <w:spacing w:after="0" w:line="240" w:lineRule="auto"/>
        <w:ind w:firstLine="709"/>
        <w:jc w:val="both"/>
        <w:rPr>
          <w:rFonts w:ascii="Arial" w:eastAsia="Times New Roman" w:hAnsi="Arial" w:cs="Arial"/>
          <w:sz w:val="24"/>
          <w:szCs w:val="24"/>
          <w:lang w:eastAsia="ru-RU"/>
        </w:rPr>
      </w:pPr>
      <w:r w:rsidRPr="00956053">
        <w:rPr>
          <w:rFonts w:ascii="Arial" w:eastAsia="Times New Roman" w:hAnsi="Arial" w:cs="Arial"/>
          <w:sz w:val="24"/>
          <w:szCs w:val="24"/>
          <w:lang w:eastAsia="ru-RU"/>
        </w:rPr>
        <w:t xml:space="preserve">3.2. Главным распорядителям средств бюджета муниципального образования городское поселение </w:t>
      </w:r>
      <w:r w:rsidR="0031585E">
        <w:rPr>
          <w:rFonts w:ascii="Arial" w:eastAsia="Times New Roman" w:hAnsi="Arial" w:cs="Arial"/>
          <w:sz w:val="24"/>
          <w:szCs w:val="24"/>
          <w:lang w:eastAsia="ru-RU"/>
        </w:rPr>
        <w:t>Туманный</w:t>
      </w:r>
      <w:r w:rsidRPr="00956053">
        <w:rPr>
          <w:rFonts w:ascii="Arial" w:eastAsia="Times New Roman" w:hAnsi="Arial" w:cs="Arial"/>
          <w:sz w:val="24"/>
          <w:szCs w:val="24"/>
          <w:lang w:eastAsia="ru-RU"/>
        </w:rPr>
        <w:t>, осуществляющим функции и полномочия учредителя муниципальных бюджетных учрежд</w:t>
      </w:r>
      <w:r w:rsidR="008F3E46">
        <w:rPr>
          <w:rFonts w:ascii="Arial" w:eastAsia="Times New Roman" w:hAnsi="Arial" w:cs="Arial"/>
          <w:sz w:val="24"/>
          <w:szCs w:val="24"/>
          <w:lang w:eastAsia="ru-RU"/>
        </w:rPr>
        <w:t>ений (далее – учредитель) в 202</w:t>
      </w:r>
      <w:r w:rsidR="00B40441">
        <w:rPr>
          <w:rFonts w:ascii="Arial" w:eastAsia="Times New Roman" w:hAnsi="Arial" w:cs="Arial"/>
          <w:sz w:val="24"/>
          <w:szCs w:val="24"/>
          <w:lang w:eastAsia="ru-RU"/>
        </w:rPr>
        <w:t>2</w:t>
      </w:r>
      <w:r w:rsidRPr="00956053">
        <w:rPr>
          <w:rFonts w:ascii="Arial" w:eastAsia="Times New Roman" w:hAnsi="Arial" w:cs="Arial"/>
          <w:sz w:val="24"/>
          <w:szCs w:val="24"/>
          <w:lang w:eastAsia="ru-RU"/>
        </w:rPr>
        <w:t xml:space="preserve"> году следует обеспечить:</w:t>
      </w:r>
    </w:p>
    <w:p w:rsidR="00956053" w:rsidRPr="00956053" w:rsidRDefault="00956053" w:rsidP="00956053">
      <w:pPr>
        <w:spacing w:after="0" w:line="240" w:lineRule="auto"/>
        <w:ind w:firstLine="709"/>
        <w:jc w:val="both"/>
        <w:rPr>
          <w:rFonts w:ascii="Arial" w:eastAsia="Times New Roman" w:hAnsi="Arial" w:cs="Arial"/>
          <w:sz w:val="24"/>
          <w:szCs w:val="24"/>
          <w:lang w:eastAsia="ru-RU"/>
        </w:rPr>
      </w:pPr>
      <w:r w:rsidRPr="00956053">
        <w:rPr>
          <w:rFonts w:ascii="Arial" w:eastAsia="Times New Roman" w:hAnsi="Arial" w:cs="Arial"/>
          <w:sz w:val="24"/>
          <w:szCs w:val="24"/>
          <w:lang w:eastAsia="ru-RU"/>
        </w:rPr>
        <w:lastRenderedPageBreak/>
        <w:t>1) контроль за эффективностью использования бюджетных средств, повышением доступности и качества оказываемых муниципальными учреждениями муниципальных услуг;</w:t>
      </w:r>
    </w:p>
    <w:p w:rsidR="00956053" w:rsidRPr="00956053" w:rsidRDefault="00956053" w:rsidP="00956053">
      <w:pPr>
        <w:spacing w:after="0" w:line="240" w:lineRule="auto"/>
        <w:ind w:firstLine="709"/>
        <w:jc w:val="both"/>
        <w:rPr>
          <w:rFonts w:ascii="Arial" w:eastAsia="Times New Roman" w:hAnsi="Arial" w:cs="Arial"/>
          <w:sz w:val="24"/>
          <w:szCs w:val="24"/>
          <w:lang w:eastAsia="ru-RU"/>
        </w:rPr>
      </w:pPr>
      <w:r w:rsidRPr="00956053">
        <w:rPr>
          <w:rFonts w:ascii="Arial" w:eastAsia="Times New Roman" w:hAnsi="Arial" w:cs="Arial"/>
          <w:sz w:val="24"/>
          <w:szCs w:val="24"/>
          <w:lang w:eastAsia="ru-RU"/>
        </w:rPr>
        <w:t xml:space="preserve">2) принятие решения о направлении неиспользованных остатков субсидий на иные цели, предоставленных муниципальным бюджетным учреждениям в соответствии с абзацем вторым пункта 1 статьи 78.1 Бюджетного кодекса Российской Федерации на те же цели при наличии потребности, или возврате их в бюджет муниципального образования городское поселение </w:t>
      </w:r>
      <w:r w:rsidR="0031585E">
        <w:rPr>
          <w:rFonts w:ascii="Arial" w:eastAsia="Times New Roman" w:hAnsi="Arial" w:cs="Arial"/>
          <w:sz w:val="24"/>
          <w:szCs w:val="24"/>
          <w:lang w:eastAsia="ru-RU"/>
        </w:rPr>
        <w:t>Туманный</w:t>
      </w:r>
      <w:r w:rsidRPr="00956053">
        <w:rPr>
          <w:rFonts w:ascii="Arial" w:eastAsia="Times New Roman" w:hAnsi="Arial" w:cs="Arial"/>
          <w:sz w:val="24"/>
          <w:szCs w:val="24"/>
          <w:lang w:eastAsia="ru-RU"/>
        </w:rPr>
        <w:t>;</w:t>
      </w:r>
    </w:p>
    <w:p w:rsidR="00956053" w:rsidRPr="00956053" w:rsidRDefault="00956053" w:rsidP="00956053">
      <w:pPr>
        <w:spacing w:after="0" w:line="240" w:lineRule="auto"/>
        <w:ind w:firstLine="709"/>
        <w:jc w:val="both"/>
        <w:rPr>
          <w:rFonts w:ascii="Arial" w:eastAsia="Times New Roman" w:hAnsi="Arial" w:cs="Arial"/>
          <w:sz w:val="24"/>
          <w:szCs w:val="24"/>
          <w:lang w:eastAsia="ru-RU"/>
        </w:rPr>
      </w:pPr>
      <w:r w:rsidRPr="00956053">
        <w:rPr>
          <w:rFonts w:ascii="Arial" w:eastAsia="Times New Roman" w:hAnsi="Arial" w:cs="Arial"/>
          <w:sz w:val="24"/>
          <w:szCs w:val="24"/>
          <w:lang w:eastAsia="ru-RU"/>
        </w:rPr>
        <w:t xml:space="preserve">3) контроль за своевременным возвратом муниципальными бюджетными учреждениями в бюджет муниципального образования городское поселение </w:t>
      </w:r>
      <w:r w:rsidR="0031585E">
        <w:rPr>
          <w:rFonts w:ascii="Arial" w:eastAsia="Times New Roman" w:hAnsi="Arial" w:cs="Arial"/>
          <w:sz w:val="24"/>
          <w:szCs w:val="24"/>
          <w:lang w:eastAsia="ru-RU"/>
        </w:rPr>
        <w:t>Туманный</w:t>
      </w:r>
      <w:r w:rsidRPr="00956053">
        <w:rPr>
          <w:rFonts w:ascii="Arial" w:eastAsia="Times New Roman" w:hAnsi="Arial" w:cs="Arial"/>
          <w:sz w:val="24"/>
          <w:szCs w:val="24"/>
          <w:lang w:eastAsia="ru-RU"/>
        </w:rPr>
        <w:t xml:space="preserve"> остатков суб</w:t>
      </w:r>
      <w:r w:rsidR="008F3E46">
        <w:rPr>
          <w:rFonts w:ascii="Arial" w:eastAsia="Times New Roman" w:hAnsi="Arial" w:cs="Arial"/>
          <w:sz w:val="24"/>
          <w:szCs w:val="24"/>
          <w:lang w:eastAsia="ru-RU"/>
        </w:rPr>
        <w:t>сидий, предоставленных им в 202</w:t>
      </w:r>
      <w:r w:rsidR="00B40441">
        <w:rPr>
          <w:rFonts w:ascii="Arial" w:eastAsia="Times New Roman" w:hAnsi="Arial" w:cs="Arial"/>
          <w:sz w:val="24"/>
          <w:szCs w:val="24"/>
          <w:lang w:eastAsia="ru-RU"/>
        </w:rPr>
        <w:t>1</w:t>
      </w:r>
      <w:r w:rsidRPr="00956053">
        <w:rPr>
          <w:rFonts w:ascii="Arial" w:eastAsia="Times New Roman" w:hAnsi="Arial" w:cs="Arial"/>
          <w:sz w:val="24"/>
          <w:szCs w:val="24"/>
          <w:lang w:eastAsia="ru-RU"/>
        </w:rPr>
        <w:t xml:space="preserve"> году. </w:t>
      </w:r>
    </w:p>
    <w:p w:rsidR="00956053" w:rsidRPr="00956053" w:rsidRDefault="00956053" w:rsidP="00956053">
      <w:pPr>
        <w:autoSpaceDE w:val="0"/>
        <w:autoSpaceDN w:val="0"/>
        <w:adjustRightInd w:val="0"/>
        <w:spacing w:after="0" w:line="240" w:lineRule="auto"/>
        <w:ind w:firstLine="709"/>
        <w:jc w:val="both"/>
        <w:rPr>
          <w:rFonts w:ascii="Arial" w:eastAsia="Times New Roman" w:hAnsi="Arial" w:cs="Arial"/>
          <w:sz w:val="24"/>
          <w:szCs w:val="24"/>
          <w:lang w:eastAsia="ru-RU"/>
        </w:rPr>
      </w:pPr>
      <w:r w:rsidRPr="00956053">
        <w:rPr>
          <w:rFonts w:ascii="Arial" w:eastAsia="Times New Roman" w:hAnsi="Arial" w:cs="Arial"/>
          <w:sz w:val="24"/>
          <w:szCs w:val="24"/>
          <w:lang w:eastAsia="ru-RU"/>
        </w:rPr>
        <w:t xml:space="preserve">3.3. Автономные и бюджетные учреждения при заключении контрактов (договоров) на поставку товаров, выполнении работ, оказании услуг, предусматривающих авансовые платежи, соблюдают требования, определенные пунктом 2.5 настоящих мер для получателей средств бюджета муниципального образования городское поселение </w:t>
      </w:r>
      <w:r w:rsidR="0031585E">
        <w:rPr>
          <w:rFonts w:ascii="Arial" w:eastAsia="Times New Roman" w:hAnsi="Arial" w:cs="Arial"/>
          <w:sz w:val="24"/>
          <w:szCs w:val="24"/>
          <w:lang w:eastAsia="ru-RU"/>
        </w:rPr>
        <w:t>Туманный</w:t>
      </w:r>
      <w:r w:rsidRPr="00956053">
        <w:rPr>
          <w:rFonts w:ascii="Arial" w:eastAsia="Times New Roman" w:hAnsi="Arial" w:cs="Arial"/>
          <w:sz w:val="24"/>
          <w:szCs w:val="24"/>
          <w:lang w:eastAsia="ru-RU"/>
        </w:rPr>
        <w:t>.</w:t>
      </w:r>
    </w:p>
    <w:p w:rsidR="00956053" w:rsidRPr="00956053" w:rsidRDefault="00956053" w:rsidP="00956053">
      <w:pPr>
        <w:autoSpaceDE w:val="0"/>
        <w:autoSpaceDN w:val="0"/>
        <w:adjustRightInd w:val="0"/>
        <w:spacing w:after="0" w:line="240" w:lineRule="auto"/>
        <w:ind w:firstLine="709"/>
        <w:jc w:val="both"/>
        <w:rPr>
          <w:rFonts w:ascii="Arial" w:eastAsia="Times New Roman" w:hAnsi="Arial" w:cs="Arial"/>
          <w:sz w:val="24"/>
          <w:szCs w:val="24"/>
          <w:lang w:eastAsia="ru-RU"/>
        </w:rPr>
      </w:pPr>
      <w:r w:rsidRPr="00956053">
        <w:rPr>
          <w:rFonts w:ascii="Arial" w:eastAsia="Times New Roman" w:hAnsi="Arial" w:cs="Arial"/>
          <w:sz w:val="24"/>
          <w:szCs w:val="24"/>
          <w:lang w:eastAsia="ru-RU"/>
        </w:rPr>
        <w:t xml:space="preserve">Учредители муниципальных бюджетных и (или) автономных учреждений, обеспечивают соблюдение указанными учреждениями при заключении ими контракта (договора) о поставке товаров, выполнении работ и оказании услуг условий об авансовых платежах в объеме, не превышающем предельные размеры выплат авансовых платежей, установленных в соответствии с пунктом 2.5 настоящих мер для получателей средств бюджета муниципального образования городское поселение </w:t>
      </w:r>
      <w:r w:rsidR="0031585E">
        <w:rPr>
          <w:rFonts w:ascii="Arial" w:eastAsia="Times New Roman" w:hAnsi="Arial" w:cs="Arial"/>
          <w:sz w:val="24"/>
          <w:szCs w:val="24"/>
          <w:lang w:eastAsia="ru-RU"/>
        </w:rPr>
        <w:t>Туманный</w:t>
      </w:r>
      <w:r w:rsidRPr="00956053">
        <w:rPr>
          <w:rFonts w:ascii="Arial" w:eastAsia="Times New Roman" w:hAnsi="Arial" w:cs="Arial"/>
          <w:sz w:val="24"/>
          <w:szCs w:val="24"/>
          <w:lang w:eastAsia="ru-RU"/>
        </w:rPr>
        <w:t>.</w:t>
      </w:r>
    </w:p>
    <w:p w:rsidR="00956053" w:rsidRPr="00956053" w:rsidRDefault="00956053" w:rsidP="00956053">
      <w:pPr>
        <w:autoSpaceDE w:val="0"/>
        <w:autoSpaceDN w:val="0"/>
        <w:adjustRightInd w:val="0"/>
        <w:spacing w:after="0" w:line="240" w:lineRule="auto"/>
        <w:ind w:firstLine="709"/>
        <w:jc w:val="both"/>
        <w:rPr>
          <w:rFonts w:ascii="Arial" w:eastAsia="Times New Roman" w:hAnsi="Arial" w:cs="Arial"/>
          <w:sz w:val="24"/>
          <w:szCs w:val="24"/>
          <w:lang w:eastAsia="ru-RU"/>
        </w:rPr>
      </w:pPr>
      <w:r w:rsidRPr="00956053">
        <w:rPr>
          <w:rFonts w:ascii="Arial" w:eastAsia="Times New Roman" w:hAnsi="Arial" w:cs="Arial"/>
          <w:sz w:val="24"/>
          <w:szCs w:val="24"/>
          <w:lang w:eastAsia="ru-RU"/>
        </w:rPr>
        <w:t xml:space="preserve">3.4. Экономию, возникшую в результате недостижения установленных муниципальным заданием показателей направлять на уменьшение дефицита бюджета муниципального образования городское поселение </w:t>
      </w:r>
      <w:r w:rsidR="0031585E">
        <w:rPr>
          <w:rFonts w:ascii="Arial" w:eastAsia="Times New Roman" w:hAnsi="Arial" w:cs="Arial"/>
          <w:sz w:val="24"/>
          <w:szCs w:val="24"/>
          <w:lang w:eastAsia="ru-RU"/>
        </w:rPr>
        <w:t>Туманный</w:t>
      </w:r>
      <w:r w:rsidRPr="00956053">
        <w:rPr>
          <w:rFonts w:ascii="Arial" w:eastAsia="Times New Roman" w:hAnsi="Arial" w:cs="Arial"/>
          <w:sz w:val="24"/>
          <w:szCs w:val="24"/>
          <w:lang w:eastAsia="ru-RU"/>
        </w:rPr>
        <w:t xml:space="preserve">. </w:t>
      </w:r>
    </w:p>
    <w:p w:rsidR="00956053" w:rsidRPr="00956053" w:rsidRDefault="00956053" w:rsidP="00956053">
      <w:pPr>
        <w:spacing w:after="0" w:line="240" w:lineRule="auto"/>
        <w:ind w:firstLine="709"/>
        <w:jc w:val="both"/>
        <w:rPr>
          <w:rFonts w:ascii="Arial" w:eastAsia="Times New Roman" w:hAnsi="Arial" w:cs="Arial"/>
          <w:sz w:val="24"/>
          <w:szCs w:val="24"/>
          <w:lang w:eastAsia="ru-RU"/>
        </w:rPr>
      </w:pPr>
      <w:r w:rsidRPr="00956053">
        <w:rPr>
          <w:rFonts w:ascii="Arial" w:eastAsia="Times New Roman" w:hAnsi="Arial" w:cs="Arial"/>
          <w:sz w:val="24"/>
          <w:szCs w:val="24"/>
          <w:lang w:eastAsia="ru-RU"/>
        </w:rPr>
        <w:t>3.5. Доведение Учредителям предельных объемов финансирования для предоставления субсидий муниципальным бюджетным и (или) автономным учреждениям на финансовое обеспечение выполнения муниципального задания на оказание муниципальных услуг (выполнение работ) осуществляется не реже 1 раза в месяц, в соответствии с кассовыми планами выплат, составленными на основании графиков, прилагаемых к соглашениям о порядке и условиях предоставления субсидии на финансовое обеспечение выполнения муниципального задания на оказание муниципальных услуг (выполнение работ), заключенным между муниципальными бюджетными и (или) автономными учреждениями и Учредителем.</w:t>
      </w:r>
    </w:p>
    <w:p w:rsidR="00956053" w:rsidRPr="00956053" w:rsidRDefault="00956053" w:rsidP="00956053">
      <w:pPr>
        <w:spacing w:after="0" w:line="240" w:lineRule="auto"/>
        <w:ind w:firstLine="709"/>
        <w:jc w:val="both"/>
        <w:rPr>
          <w:rFonts w:ascii="Arial" w:eastAsia="Times New Roman" w:hAnsi="Arial" w:cs="Arial"/>
          <w:sz w:val="24"/>
          <w:szCs w:val="24"/>
          <w:lang w:eastAsia="ru-RU"/>
        </w:rPr>
      </w:pPr>
      <w:r w:rsidRPr="00956053">
        <w:rPr>
          <w:rFonts w:ascii="Arial" w:eastAsia="Times New Roman" w:hAnsi="Arial" w:cs="Arial"/>
          <w:sz w:val="24"/>
          <w:szCs w:val="24"/>
          <w:lang w:eastAsia="ru-RU"/>
        </w:rPr>
        <w:t>График перечисления субсидии на финансовое обеспечение выполнения муниципального задания на оказание муниципальных услуг (выполнение работ) составляется Учредителем исходя из месячной потребности муниципальных бюджетных и (или) автономных учреждений в следующих объемах от годового размера указанных субсидий:</w:t>
      </w:r>
    </w:p>
    <w:p w:rsidR="00956053" w:rsidRPr="00956053" w:rsidRDefault="00956053" w:rsidP="00956053">
      <w:pPr>
        <w:spacing w:after="0" w:line="240" w:lineRule="auto"/>
        <w:ind w:firstLine="709"/>
        <w:jc w:val="both"/>
        <w:rPr>
          <w:rFonts w:ascii="Arial" w:eastAsia="Times New Roman" w:hAnsi="Arial" w:cs="Arial"/>
          <w:sz w:val="24"/>
          <w:szCs w:val="24"/>
          <w:lang w:eastAsia="ru-RU"/>
        </w:rPr>
      </w:pPr>
      <w:r w:rsidRPr="00956053">
        <w:rPr>
          <w:rFonts w:ascii="Arial" w:eastAsia="Times New Roman" w:hAnsi="Arial" w:cs="Arial"/>
          <w:sz w:val="24"/>
          <w:szCs w:val="24"/>
          <w:lang w:eastAsia="ru-RU"/>
        </w:rPr>
        <w:t>- до 25 процентов в течение I квартала;</w:t>
      </w:r>
    </w:p>
    <w:p w:rsidR="00956053" w:rsidRPr="00956053" w:rsidRDefault="00956053" w:rsidP="00956053">
      <w:pPr>
        <w:spacing w:after="0" w:line="240" w:lineRule="auto"/>
        <w:ind w:firstLine="709"/>
        <w:jc w:val="both"/>
        <w:rPr>
          <w:rFonts w:ascii="Arial" w:eastAsia="Times New Roman" w:hAnsi="Arial" w:cs="Arial"/>
          <w:sz w:val="24"/>
          <w:szCs w:val="24"/>
          <w:lang w:eastAsia="ru-RU"/>
        </w:rPr>
      </w:pPr>
      <w:r w:rsidRPr="00956053">
        <w:rPr>
          <w:rFonts w:ascii="Arial" w:eastAsia="Times New Roman" w:hAnsi="Arial" w:cs="Arial"/>
          <w:sz w:val="24"/>
          <w:szCs w:val="24"/>
          <w:lang w:eastAsia="ru-RU"/>
        </w:rPr>
        <w:t>- до 60 процентов в течение первого полугодия;</w:t>
      </w:r>
    </w:p>
    <w:p w:rsidR="00956053" w:rsidRPr="00956053" w:rsidRDefault="00956053" w:rsidP="00956053">
      <w:pPr>
        <w:spacing w:after="0" w:line="240" w:lineRule="auto"/>
        <w:ind w:firstLine="709"/>
        <w:jc w:val="both"/>
        <w:rPr>
          <w:rFonts w:ascii="Arial" w:eastAsia="Times New Roman" w:hAnsi="Arial" w:cs="Arial"/>
          <w:sz w:val="24"/>
          <w:szCs w:val="24"/>
          <w:lang w:eastAsia="ru-RU"/>
        </w:rPr>
      </w:pPr>
      <w:r w:rsidRPr="00956053">
        <w:rPr>
          <w:rFonts w:ascii="Arial" w:eastAsia="Times New Roman" w:hAnsi="Arial" w:cs="Arial"/>
          <w:sz w:val="24"/>
          <w:szCs w:val="24"/>
          <w:lang w:eastAsia="ru-RU"/>
        </w:rPr>
        <w:t>- до 80 процентов в течение 9 месяцев;</w:t>
      </w:r>
    </w:p>
    <w:p w:rsidR="00956053" w:rsidRPr="00956053" w:rsidRDefault="00956053" w:rsidP="00956053">
      <w:pPr>
        <w:spacing w:after="0" w:line="240" w:lineRule="auto"/>
        <w:ind w:firstLine="709"/>
        <w:jc w:val="both"/>
        <w:rPr>
          <w:rFonts w:ascii="Arial" w:eastAsia="Times New Roman" w:hAnsi="Arial" w:cs="Arial"/>
          <w:sz w:val="24"/>
          <w:szCs w:val="24"/>
          <w:lang w:eastAsia="ru-RU"/>
        </w:rPr>
      </w:pPr>
      <w:r w:rsidRPr="00956053">
        <w:rPr>
          <w:rFonts w:ascii="Arial" w:eastAsia="Times New Roman" w:hAnsi="Arial" w:cs="Arial"/>
          <w:sz w:val="24"/>
          <w:szCs w:val="24"/>
          <w:lang w:eastAsia="ru-RU"/>
        </w:rPr>
        <w:t>- до 100 процент</w:t>
      </w:r>
      <w:r w:rsidR="008F3E46">
        <w:rPr>
          <w:rFonts w:ascii="Arial" w:eastAsia="Times New Roman" w:hAnsi="Arial" w:cs="Arial"/>
          <w:sz w:val="24"/>
          <w:szCs w:val="24"/>
          <w:lang w:eastAsia="ru-RU"/>
        </w:rPr>
        <w:t>ов (включительно) в течение 2021</w:t>
      </w:r>
      <w:r w:rsidRPr="00956053">
        <w:rPr>
          <w:rFonts w:ascii="Arial" w:eastAsia="Times New Roman" w:hAnsi="Arial" w:cs="Arial"/>
          <w:sz w:val="24"/>
          <w:szCs w:val="24"/>
          <w:lang w:eastAsia="ru-RU"/>
        </w:rPr>
        <w:t xml:space="preserve"> года.</w:t>
      </w:r>
    </w:p>
    <w:p w:rsidR="00956053" w:rsidRPr="00956053" w:rsidRDefault="00956053" w:rsidP="00956053">
      <w:pPr>
        <w:spacing w:after="0" w:line="240" w:lineRule="auto"/>
        <w:ind w:firstLine="709"/>
        <w:jc w:val="both"/>
        <w:rPr>
          <w:rFonts w:ascii="Arial" w:eastAsia="Times New Roman" w:hAnsi="Arial" w:cs="Arial"/>
          <w:sz w:val="24"/>
          <w:szCs w:val="24"/>
          <w:lang w:eastAsia="ru-RU"/>
        </w:rPr>
      </w:pPr>
      <w:r w:rsidRPr="00956053">
        <w:rPr>
          <w:rFonts w:ascii="Arial" w:eastAsia="Times New Roman" w:hAnsi="Arial" w:cs="Arial"/>
          <w:sz w:val="24"/>
          <w:szCs w:val="24"/>
          <w:lang w:eastAsia="ru-RU"/>
        </w:rPr>
        <w:t xml:space="preserve">3.6. Доведение Учредителям предельных объемов финансирования для предоставления муниципальным бюджетным и (или) автономным учреждениям субсидий на иные цели осуществляется в соответствии с кассовыми планами выплат, составленными Учредителями по итогам заключения муниципальных контрактов (договоров), с учетом даты предполагаемого кассового расхода в соответствии с условиями оплаты, указанными в муниципальных контрактах (договорах).  </w:t>
      </w:r>
    </w:p>
    <w:p w:rsidR="00956053" w:rsidRPr="00956053" w:rsidRDefault="00956053" w:rsidP="00956053">
      <w:pPr>
        <w:spacing w:after="0" w:line="240" w:lineRule="auto"/>
        <w:ind w:firstLine="709"/>
        <w:jc w:val="both"/>
        <w:rPr>
          <w:rFonts w:ascii="Arial" w:eastAsia="Times New Roman" w:hAnsi="Arial" w:cs="Arial"/>
          <w:sz w:val="24"/>
          <w:szCs w:val="24"/>
          <w:lang w:eastAsia="ru-RU"/>
        </w:rPr>
      </w:pPr>
      <w:r w:rsidRPr="00956053">
        <w:rPr>
          <w:rFonts w:ascii="Arial" w:eastAsia="Times New Roman" w:hAnsi="Arial" w:cs="Arial"/>
          <w:sz w:val="24"/>
          <w:szCs w:val="24"/>
          <w:lang w:eastAsia="ru-RU"/>
        </w:rPr>
        <w:t>Учредители осуществляют контроль за формированием кассовых планов выплат с учетом установленных выше положений.</w:t>
      </w:r>
    </w:p>
    <w:p w:rsidR="00956053" w:rsidRPr="00956053" w:rsidRDefault="00956053" w:rsidP="00956053">
      <w:pPr>
        <w:spacing w:after="0" w:line="240" w:lineRule="auto"/>
        <w:ind w:firstLine="709"/>
        <w:jc w:val="both"/>
        <w:rPr>
          <w:rFonts w:ascii="Arial" w:eastAsia="Times New Roman" w:hAnsi="Arial" w:cs="Arial"/>
          <w:sz w:val="24"/>
          <w:szCs w:val="24"/>
          <w:lang w:eastAsia="ru-RU"/>
        </w:rPr>
      </w:pPr>
      <w:r w:rsidRPr="00956053">
        <w:rPr>
          <w:rFonts w:ascii="Arial" w:eastAsia="Times New Roman" w:hAnsi="Arial" w:cs="Arial"/>
          <w:sz w:val="24"/>
          <w:szCs w:val="24"/>
          <w:lang w:eastAsia="ru-RU"/>
        </w:rPr>
        <w:t xml:space="preserve">3.7. Муниципальным автономным учреждениям рекомендуется открывать лицевые счета в Управлении Федерального казначейства по Мурманской области. </w:t>
      </w:r>
    </w:p>
    <w:p w:rsidR="00956053" w:rsidRPr="00956053" w:rsidRDefault="00956053" w:rsidP="00956053">
      <w:pPr>
        <w:spacing w:after="0" w:line="240" w:lineRule="auto"/>
        <w:ind w:firstLine="709"/>
        <w:jc w:val="both"/>
        <w:rPr>
          <w:rFonts w:ascii="Arial" w:eastAsia="Times New Roman" w:hAnsi="Arial" w:cs="Arial"/>
          <w:sz w:val="24"/>
          <w:szCs w:val="24"/>
          <w:lang w:eastAsia="ru-RU"/>
        </w:rPr>
      </w:pPr>
      <w:r w:rsidRPr="00956053">
        <w:rPr>
          <w:rFonts w:ascii="Arial" w:eastAsia="Times New Roman" w:hAnsi="Arial" w:cs="Arial"/>
          <w:sz w:val="24"/>
          <w:szCs w:val="24"/>
          <w:lang w:eastAsia="ru-RU"/>
        </w:rPr>
        <w:lastRenderedPageBreak/>
        <w:t>Открытие лицевых счетов и ведение этих счетов осуществляются в порядке, установленном Федеральным казначейством, на основании соглашений, заключенных с Управлением Федерального казначейства по Мурманской области в соответствии с законодательством Российской Федерации.</w:t>
      </w:r>
    </w:p>
    <w:p w:rsidR="00956053" w:rsidRPr="00956053" w:rsidRDefault="00956053" w:rsidP="00956053">
      <w:pPr>
        <w:spacing w:after="0" w:line="240" w:lineRule="auto"/>
        <w:ind w:firstLine="709"/>
        <w:jc w:val="both"/>
        <w:rPr>
          <w:rFonts w:ascii="Arial" w:eastAsia="Times New Roman" w:hAnsi="Arial" w:cs="Arial"/>
          <w:sz w:val="24"/>
          <w:szCs w:val="24"/>
          <w:lang w:eastAsia="ru-RU"/>
        </w:rPr>
      </w:pPr>
      <w:r w:rsidRPr="00956053">
        <w:rPr>
          <w:rFonts w:ascii="Arial" w:eastAsia="Times New Roman" w:hAnsi="Arial" w:cs="Arial"/>
          <w:sz w:val="24"/>
          <w:szCs w:val="24"/>
          <w:lang w:eastAsia="ru-RU"/>
        </w:rPr>
        <w:t>3.8. Муниципальное задание на оказание муниципальных услуг (выполнение работ), определенных в качестве основных видов деятельности муниципальных  учреждений, формируется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и региональным перечнем (классификатором) государственных (муниципальных) услуг, не включенных в общероссийские базовые (отраслевые) перечни (классификаторы) государственных и муниципальных услуг, оказываемых физическим лицам, и работ, утверждаемым Министерством финансов Мурманской области.</w:t>
      </w:r>
    </w:p>
    <w:p w:rsidR="00956053" w:rsidRDefault="00956053" w:rsidP="00956053">
      <w:pPr>
        <w:spacing w:after="0" w:line="240" w:lineRule="auto"/>
        <w:ind w:firstLine="709"/>
        <w:jc w:val="both"/>
        <w:rPr>
          <w:rFonts w:ascii="Arial" w:eastAsia="Times New Roman" w:hAnsi="Arial" w:cs="Arial"/>
          <w:sz w:val="24"/>
          <w:szCs w:val="24"/>
          <w:lang w:eastAsia="ru-RU"/>
        </w:rPr>
      </w:pPr>
      <w:r w:rsidRPr="00956053">
        <w:rPr>
          <w:rFonts w:ascii="Arial" w:eastAsia="Times New Roman" w:hAnsi="Arial" w:cs="Arial"/>
          <w:sz w:val="24"/>
          <w:szCs w:val="24"/>
          <w:lang w:eastAsia="ru-RU"/>
        </w:rPr>
        <w:t>3.9. Муниципальные учреждения обеспечивают открытость и доступность сведений о муниципальном задании и его выполнении в установленном Министерством финансов Российской Федерации порядке на официальном сайте в информационно-телекоммуникационной сети «Интернет» по размещению информации о государственных и муниципальных учреждениях (</w:t>
      </w:r>
      <w:hyperlink r:id="rId9" w:history="1">
        <w:r w:rsidR="00BE1A68" w:rsidRPr="009978D3">
          <w:rPr>
            <w:rStyle w:val="a8"/>
            <w:rFonts w:ascii="Arial" w:eastAsia="Times New Roman" w:hAnsi="Arial" w:cs="Arial"/>
            <w:sz w:val="24"/>
            <w:szCs w:val="24"/>
            <w:lang w:eastAsia="ru-RU"/>
          </w:rPr>
          <w:t>www.bus.gov.ru</w:t>
        </w:r>
      </w:hyperlink>
      <w:r w:rsidRPr="00956053">
        <w:rPr>
          <w:rFonts w:ascii="Arial" w:eastAsia="Times New Roman" w:hAnsi="Arial" w:cs="Arial"/>
          <w:sz w:val="24"/>
          <w:szCs w:val="24"/>
          <w:lang w:eastAsia="ru-RU"/>
        </w:rPr>
        <w:t>).</w:t>
      </w:r>
    </w:p>
    <w:p w:rsidR="00956053" w:rsidRPr="00956053" w:rsidRDefault="00956053" w:rsidP="00956053">
      <w:pPr>
        <w:spacing w:after="0" w:line="240" w:lineRule="auto"/>
        <w:ind w:firstLine="709"/>
        <w:jc w:val="both"/>
        <w:rPr>
          <w:rFonts w:ascii="Arial" w:eastAsia="Times New Roman" w:hAnsi="Arial" w:cs="Arial"/>
          <w:sz w:val="24"/>
          <w:szCs w:val="24"/>
          <w:lang w:eastAsia="ru-RU"/>
        </w:rPr>
      </w:pPr>
    </w:p>
    <w:p w:rsidR="00956053" w:rsidRPr="00956053" w:rsidRDefault="00BE1A68" w:rsidP="00956053">
      <w:pPr>
        <w:spacing w:after="0" w:line="240" w:lineRule="auto"/>
        <w:jc w:val="center"/>
        <w:rPr>
          <w:rFonts w:ascii="Arial" w:eastAsia="Times New Roman" w:hAnsi="Arial" w:cs="Arial"/>
          <w:b/>
          <w:sz w:val="24"/>
          <w:szCs w:val="24"/>
          <w:lang w:eastAsia="ru-RU"/>
        </w:rPr>
      </w:pPr>
      <w:r>
        <w:rPr>
          <w:rFonts w:ascii="Arial" w:eastAsia="Times New Roman" w:hAnsi="Arial" w:cs="Arial"/>
          <w:b/>
          <w:sz w:val="24"/>
          <w:szCs w:val="24"/>
          <w:lang w:eastAsia="ru-RU"/>
        </w:rPr>
        <w:t>4</w:t>
      </w:r>
      <w:r w:rsidR="00956053" w:rsidRPr="00956053">
        <w:rPr>
          <w:rFonts w:ascii="Arial" w:eastAsia="Times New Roman" w:hAnsi="Arial" w:cs="Arial"/>
          <w:b/>
          <w:sz w:val="24"/>
          <w:szCs w:val="24"/>
          <w:lang w:eastAsia="ru-RU"/>
        </w:rPr>
        <w:t xml:space="preserve">. Особенности исполнения бюджета муниципального образования городское поселение </w:t>
      </w:r>
      <w:r>
        <w:rPr>
          <w:rFonts w:ascii="Arial" w:eastAsia="Times New Roman" w:hAnsi="Arial" w:cs="Arial"/>
          <w:b/>
          <w:sz w:val="24"/>
          <w:szCs w:val="24"/>
          <w:lang w:eastAsia="ru-RU"/>
        </w:rPr>
        <w:t>Туманный</w:t>
      </w:r>
      <w:r w:rsidR="00956053" w:rsidRPr="00956053">
        <w:rPr>
          <w:rFonts w:ascii="Arial" w:eastAsia="Times New Roman" w:hAnsi="Arial" w:cs="Arial"/>
          <w:b/>
          <w:sz w:val="24"/>
          <w:szCs w:val="24"/>
          <w:lang w:eastAsia="ru-RU"/>
        </w:rPr>
        <w:t xml:space="preserve"> в части предоставления межбюджетных трансфертов</w:t>
      </w:r>
    </w:p>
    <w:p w:rsidR="00956053" w:rsidRPr="00956053" w:rsidRDefault="00956053" w:rsidP="00956053">
      <w:pPr>
        <w:spacing w:after="0" w:line="240" w:lineRule="auto"/>
        <w:ind w:firstLine="709"/>
        <w:jc w:val="both"/>
        <w:rPr>
          <w:rFonts w:ascii="Arial" w:eastAsia="Times New Roman" w:hAnsi="Arial" w:cs="Arial"/>
          <w:sz w:val="24"/>
          <w:szCs w:val="24"/>
          <w:lang w:eastAsia="ru-RU"/>
        </w:rPr>
      </w:pPr>
    </w:p>
    <w:p w:rsidR="00956053" w:rsidRPr="00956053" w:rsidRDefault="00BE1A68" w:rsidP="00956053">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4</w:t>
      </w:r>
      <w:r w:rsidR="00956053" w:rsidRPr="00956053">
        <w:rPr>
          <w:rFonts w:ascii="Arial" w:eastAsia="Times New Roman" w:hAnsi="Arial" w:cs="Arial"/>
          <w:sz w:val="24"/>
          <w:szCs w:val="24"/>
          <w:lang w:eastAsia="ru-RU"/>
        </w:rPr>
        <w:t xml:space="preserve">.1. Предоставление из бюджета муниципального образования городское поселение </w:t>
      </w:r>
      <w:r>
        <w:rPr>
          <w:rFonts w:ascii="Arial" w:eastAsia="Times New Roman" w:hAnsi="Arial" w:cs="Arial"/>
          <w:sz w:val="24"/>
          <w:szCs w:val="24"/>
          <w:lang w:eastAsia="ru-RU"/>
        </w:rPr>
        <w:t>Туманный</w:t>
      </w:r>
      <w:r w:rsidR="00956053" w:rsidRPr="00956053">
        <w:rPr>
          <w:rFonts w:ascii="Arial" w:eastAsia="Times New Roman" w:hAnsi="Arial" w:cs="Arial"/>
          <w:sz w:val="24"/>
          <w:szCs w:val="24"/>
          <w:lang w:eastAsia="ru-RU"/>
        </w:rPr>
        <w:t xml:space="preserve"> бюджету Кольского района Мурманской области межбюджетных трансфертов, имеющих целевое назначение, осуществляются с учетом следующих положений:</w:t>
      </w:r>
    </w:p>
    <w:p w:rsidR="00956053" w:rsidRPr="00956053" w:rsidRDefault="00956053" w:rsidP="00956053">
      <w:pPr>
        <w:spacing w:after="0" w:line="240" w:lineRule="auto"/>
        <w:ind w:firstLine="709"/>
        <w:jc w:val="both"/>
        <w:rPr>
          <w:rFonts w:ascii="Arial" w:eastAsia="Times New Roman" w:hAnsi="Arial" w:cs="Arial"/>
          <w:sz w:val="24"/>
          <w:szCs w:val="24"/>
          <w:lang w:eastAsia="ru-RU"/>
        </w:rPr>
      </w:pPr>
      <w:r w:rsidRPr="00956053">
        <w:rPr>
          <w:rFonts w:ascii="Arial" w:eastAsia="Times New Roman" w:hAnsi="Arial" w:cs="Arial"/>
          <w:sz w:val="24"/>
          <w:szCs w:val="24"/>
          <w:lang w:eastAsia="ru-RU"/>
        </w:rPr>
        <w:t>а) перечисление межбюджетных трансфертов осуществляется на счет, открытый Управлением Федерального казначейства по Мурманской области для учета поступлений;</w:t>
      </w:r>
    </w:p>
    <w:p w:rsidR="00956053" w:rsidRPr="00956053" w:rsidRDefault="00956053" w:rsidP="00956053">
      <w:pPr>
        <w:spacing w:after="0" w:line="240" w:lineRule="auto"/>
        <w:ind w:firstLine="709"/>
        <w:jc w:val="both"/>
        <w:rPr>
          <w:rFonts w:ascii="Arial" w:eastAsia="Times New Roman" w:hAnsi="Arial" w:cs="Arial"/>
          <w:sz w:val="24"/>
          <w:szCs w:val="24"/>
          <w:lang w:eastAsia="ru-RU"/>
        </w:rPr>
      </w:pPr>
      <w:r w:rsidRPr="00956053">
        <w:rPr>
          <w:rFonts w:ascii="Arial" w:eastAsia="Times New Roman" w:hAnsi="Arial" w:cs="Arial"/>
          <w:sz w:val="24"/>
          <w:szCs w:val="24"/>
          <w:lang w:eastAsia="ru-RU"/>
        </w:rPr>
        <w:t xml:space="preserve">б) перечисление межбюджетных трансфертов осуществляется в соответствии с заявками по форме и в сроки, установленные администрацией городского поселения </w:t>
      </w:r>
      <w:r w:rsidR="00BE1A68">
        <w:rPr>
          <w:rFonts w:ascii="Arial" w:eastAsia="Times New Roman" w:hAnsi="Arial" w:cs="Arial"/>
          <w:sz w:val="24"/>
          <w:szCs w:val="24"/>
          <w:lang w:eastAsia="ru-RU"/>
        </w:rPr>
        <w:t>Туманный</w:t>
      </w:r>
      <w:r w:rsidRPr="00956053">
        <w:rPr>
          <w:rFonts w:ascii="Arial" w:eastAsia="Times New Roman" w:hAnsi="Arial" w:cs="Arial"/>
          <w:sz w:val="24"/>
          <w:szCs w:val="24"/>
          <w:lang w:eastAsia="ru-RU"/>
        </w:rPr>
        <w:t>, если иное не предусмотрено соответствующими нормативными правовыми актами (соглашениями или договорами), устанавливающими порядок предоставления межбюджетных трансфертов. В заявке указываются необходимый объем средств и срок возникновения денежного обязательства муниципального образования в целях исполнения соответствующего расходного обязательства. Информация об объемах и сроках перечисления межбюджетных трансфертов учитывается при формировании прогноза кассовых выплат на очередной месяц финансового года;</w:t>
      </w:r>
    </w:p>
    <w:p w:rsidR="00956053" w:rsidRPr="00956053" w:rsidRDefault="00956053" w:rsidP="00956053">
      <w:pPr>
        <w:spacing w:after="0" w:line="240" w:lineRule="auto"/>
        <w:ind w:firstLine="709"/>
        <w:jc w:val="both"/>
        <w:rPr>
          <w:rFonts w:ascii="Arial" w:eastAsia="Times New Roman" w:hAnsi="Arial" w:cs="Arial"/>
          <w:sz w:val="24"/>
          <w:szCs w:val="24"/>
          <w:lang w:eastAsia="ru-RU"/>
        </w:rPr>
      </w:pPr>
      <w:r w:rsidRPr="00956053">
        <w:rPr>
          <w:rFonts w:ascii="Arial" w:eastAsia="Times New Roman" w:hAnsi="Arial" w:cs="Arial"/>
          <w:sz w:val="24"/>
          <w:szCs w:val="24"/>
          <w:lang w:eastAsia="ru-RU"/>
        </w:rPr>
        <w:t>г) не</w:t>
      </w:r>
      <w:r w:rsidR="008F3E46">
        <w:rPr>
          <w:rFonts w:ascii="Arial" w:eastAsia="Times New Roman" w:hAnsi="Arial" w:cs="Arial"/>
          <w:sz w:val="24"/>
          <w:szCs w:val="24"/>
          <w:lang w:eastAsia="ru-RU"/>
        </w:rPr>
        <w:t xml:space="preserve"> использованный на 1 января 202</w:t>
      </w:r>
      <w:r w:rsidR="00B40441">
        <w:rPr>
          <w:rFonts w:ascii="Arial" w:eastAsia="Times New Roman" w:hAnsi="Arial" w:cs="Arial"/>
          <w:sz w:val="24"/>
          <w:szCs w:val="24"/>
          <w:lang w:eastAsia="ru-RU"/>
        </w:rPr>
        <w:t>2</w:t>
      </w:r>
      <w:r w:rsidRPr="00956053">
        <w:rPr>
          <w:rFonts w:ascii="Arial" w:eastAsia="Times New Roman" w:hAnsi="Arial" w:cs="Arial"/>
          <w:sz w:val="24"/>
          <w:szCs w:val="24"/>
          <w:lang w:eastAsia="ru-RU"/>
        </w:rPr>
        <w:t xml:space="preserve"> года остаток межбюджетных трансфертов из бюджета Кольского района в первые пятнадцать рабочих дней подлежит возврату в бюджет муниципального образования городское поселение </w:t>
      </w:r>
      <w:r w:rsidR="00BE1A68">
        <w:rPr>
          <w:rFonts w:ascii="Arial" w:eastAsia="Times New Roman" w:hAnsi="Arial" w:cs="Arial"/>
          <w:sz w:val="24"/>
          <w:szCs w:val="24"/>
          <w:lang w:eastAsia="ru-RU"/>
        </w:rPr>
        <w:t>Туманный</w:t>
      </w:r>
      <w:r w:rsidRPr="00956053">
        <w:rPr>
          <w:rFonts w:ascii="Arial" w:eastAsia="Times New Roman" w:hAnsi="Arial" w:cs="Arial"/>
          <w:sz w:val="24"/>
          <w:szCs w:val="24"/>
          <w:lang w:eastAsia="ru-RU"/>
        </w:rPr>
        <w:t xml:space="preserve">. </w:t>
      </w:r>
    </w:p>
    <w:p w:rsidR="00956053" w:rsidRDefault="00956053" w:rsidP="007765BA">
      <w:pPr>
        <w:widowControl w:val="0"/>
        <w:autoSpaceDE w:val="0"/>
        <w:autoSpaceDN w:val="0"/>
        <w:adjustRightInd w:val="0"/>
        <w:spacing w:after="0" w:line="240" w:lineRule="auto"/>
        <w:ind w:firstLine="567"/>
        <w:jc w:val="both"/>
        <w:rPr>
          <w:rFonts w:ascii="Arial" w:eastAsia="Times New Roman" w:hAnsi="Arial" w:cs="Arial"/>
          <w:b/>
          <w:bCs/>
          <w:color w:val="000000" w:themeColor="text1"/>
          <w:sz w:val="24"/>
          <w:szCs w:val="24"/>
          <w:lang w:eastAsia="ru-RU"/>
        </w:rPr>
      </w:pPr>
    </w:p>
    <w:p w:rsidR="00956053" w:rsidRDefault="00956053" w:rsidP="007765BA">
      <w:pPr>
        <w:widowControl w:val="0"/>
        <w:autoSpaceDE w:val="0"/>
        <w:autoSpaceDN w:val="0"/>
        <w:adjustRightInd w:val="0"/>
        <w:spacing w:after="0" w:line="240" w:lineRule="auto"/>
        <w:ind w:firstLine="567"/>
        <w:jc w:val="both"/>
        <w:rPr>
          <w:rFonts w:ascii="Arial" w:eastAsia="Times New Roman" w:hAnsi="Arial" w:cs="Arial"/>
          <w:b/>
          <w:bCs/>
          <w:color w:val="000000" w:themeColor="text1"/>
          <w:sz w:val="24"/>
          <w:szCs w:val="24"/>
          <w:lang w:eastAsia="ru-RU"/>
        </w:rPr>
      </w:pPr>
    </w:p>
    <w:p w:rsidR="00956053" w:rsidRDefault="00956053" w:rsidP="007765BA">
      <w:pPr>
        <w:widowControl w:val="0"/>
        <w:autoSpaceDE w:val="0"/>
        <w:autoSpaceDN w:val="0"/>
        <w:adjustRightInd w:val="0"/>
        <w:spacing w:after="0" w:line="240" w:lineRule="auto"/>
        <w:ind w:firstLine="567"/>
        <w:jc w:val="both"/>
        <w:rPr>
          <w:rFonts w:ascii="Arial" w:eastAsia="Times New Roman" w:hAnsi="Arial" w:cs="Arial"/>
          <w:b/>
          <w:bCs/>
          <w:color w:val="000000" w:themeColor="text1"/>
          <w:sz w:val="24"/>
          <w:szCs w:val="24"/>
          <w:lang w:eastAsia="ru-RU"/>
        </w:rPr>
      </w:pPr>
    </w:p>
    <w:p w:rsidR="00956053" w:rsidRDefault="00956053" w:rsidP="007765BA">
      <w:pPr>
        <w:widowControl w:val="0"/>
        <w:autoSpaceDE w:val="0"/>
        <w:autoSpaceDN w:val="0"/>
        <w:adjustRightInd w:val="0"/>
        <w:spacing w:after="0" w:line="240" w:lineRule="auto"/>
        <w:ind w:firstLine="567"/>
        <w:jc w:val="both"/>
        <w:rPr>
          <w:rFonts w:ascii="Arial" w:eastAsia="Times New Roman" w:hAnsi="Arial" w:cs="Arial"/>
          <w:b/>
          <w:bCs/>
          <w:color w:val="000000" w:themeColor="text1"/>
          <w:sz w:val="24"/>
          <w:szCs w:val="24"/>
          <w:lang w:eastAsia="ru-RU"/>
        </w:rPr>
      </w:pPr>
    </w:p>
    <w:p w:rsidR="00956053" w:rsidRDefault="00956053" w:rsidP="007765BA">
      <w:pPr>
        <w:widowControl w:val="0"/>
        <w:autoSpaceDE w:val="0"/>
        <w:autoSpaceDN w:val="0"/>
        <w:adjustRightInd w:val="0"/>
        <w:spacing w:after="0" w:line="240" w:lineRule="auto"/>
        <w:ind w:firstLine="567"/>
        <w:jc w:val="both"/>
        <w:rPr>
          <w:rFonts w:ascii="Arial" w:eastAsia="Times New Roman" w:hAnsi="Arial" w:cs="Arial"/>
          <w:b/>
          <w:bCs/>
          <w:color w:val="000000" w:themeColor="text1"/>
          <w:sz w:val="24"/>
          <w:szCs w:val="24"/>
          <w:lang w:eastAsia="ru-RU"/>
        </w:rPr>
      </w:pPr>
    </w:p>
    <w:p w:rsidR="00956053" w:rsidRDefault="00956053" w:rsidP="007765BA">
      <w:pPr>
        <w:widowControl w:val="0"/>
        <w:autoSpaceDE w:val="0"/>
        <w:autoSpaceDN w:val="0"/>
        <w:adjustRightInd w:val="0"/>
        <w:spacing w:after="0" w:line="240" w:lineRule="auto"/>
        <w:ind w:firstLine="567"/>
        <w:jc w:val="both"/>
        <w:rPr>
          <w:rFonts w:ascii="Arial" w:eastAsia="Times New Roman" w:hAnsi="Arial" w:cs="Arial"/>
          <w:b/>
          <w:bCs/>
          <w:color w:val="000000" w:themeColor="text1"/>
          <w:sz w:val="24"/>
          <w:szCs w:val="24"/>
          <w:lang w:eastAsia="ru-RU"/>
        </w:rPr>
      </w:pPr>
    </w:p>
    <w:p w:rsidR="00956053" w:rsidRDefault="00956053" w:rsidP="007765BA">
      <w:pPr>
        <w:widowControl w:val="0"/>
        <w:autoSpaceDE w:val="0"/>
        <w:autoSpaceDN w:val="0"/>
        <w:adjustRightInd w:val="0"/>
        <w:spacing w:after="0" w:line="240" w:lineRule="auto"/>
        <w:ind w:firstLine="567"/>
        <w:jc w:val="both"/>
        <w:rPr>
          <w:rFonts w:ascii="Arial" w:eastAsia="Times New Roman" w:hAnsi="Arial" w:cs="Arial"/>
          <w:b/>
          <w:bCs/>
          <w:color w:val="000000" w:themeColor="text1"/>
          <w:sz w:val="24"/>
          <w:szCs w:val="24"/>
          <w:lang w:eastAsia="ru-RU"/>
        </w:rPr>
      </w:pPr>
    </w:p>
    <w:p w:rsidR="00956053" w:rsidRDefault="00956053" w:rsidP="007765BA">
      <w:pPr>
        <w:widowControl w:val="0"/>
        <w:autoSpaceDE w:val="0"/>
        <w:autoSpaceDN w:val="0"/>
        <w:adjustRightInd w:val="0"/>
        <w:spacing w:after="0" w:line="240" w:lineRule="auto"/>
        <w:ind w:firstLine="567"/>
        <w:jc w:val="both"/>
        <w:rPr>
          <w:rFonts w:ascii="Arial" w:eastAsia="Times New Roman" w:hAnsi="Arial" w:cs="Arial"/>
          <w:b/>
          <w:bCs/>
          <w:color w:val="000000" w:themeColor="text1"/>
          <w:sz w:val="24"/>
          <w:szCs w:val="24"/>
          <w:lang w:eastAsia="ru-RU"/>
        </w:rPr>
      </w:pPr>
    </w:p>
    <w:p w:rsidR="00956053" w:rsidRDefault="00956053" w:rsidP="007765BA">
      <w:pPr>
        <w:widowControl w:val="0"/>
        <w:autoSpaceDE w:val="0"/>
        <w:autoSpaceDN w:val="0"/>
        <w:adjustRightInd w:val="0"/>
        <w:spacing w:after="0" w:line="240" w:lineRule="auto"/>
        <w:ind w:firstLine="567"/>
        <w:jc w:val="both"/>
        <w:rPr>
          <w:rFonts w:ascii="Arial" w:eastAsia="Times New Roman" w:hAnsi="Arial" w:cs="Arial"/>
          <w:b/>
          <w:bCs/>
          <w:color w:val="000000" w:themeColor="text1"/>
          <w:sz w:val="24"/>
          <w:szCs w:val="24"/>
          <w:lang w:eastAsia="ru-RU"/>
        </w:rPr>
      </w:pPr>
    </w:p>
    <w:p w:rsidR="00956053" w:rsidRDefault="00956053" w:rsidP="007765BA">
      <w:pPr>
        <w:widowControl w:val="0"/>
        <w:autoSpaceDE w:val="0"/>
        <w:autoSpaceDN w:val="0"/>
        <w:adjustRightInd w:val="0"/>
        <w:spacing w:after="0" w:line="240" w:lineRule="auto"/>
        <w:ind w:firstLine="567"/>
        <w:jc w:val="both"/>
        <w:rPr>
          <w:rFonts w:ascii="Arial" w:eastAsia="Times New Roman" w:hAnsi="Arial" w:cs="Arial"/>
          <w:b/>
          <w:bCs/>
          <w:color w:val="000000" w:themeColor="text1"/>
          <w:sz w:val="24"/>
          <w:szCs w:val="24"/>
          <w:lang w:eastAsia="ru-RU"/>
        </w:rPr>
      </w:pPr>
    </w:p>
    <w:p w:rsidR="00956053" w:rsidRDefault="00956053" w:rsidP="007765BA">
      <w:pPr>
        <w:widowControl w:val="0"/>
        <w:autoSpaceDE w:val="0"/>
        <w:autoSpaceDN w:val="0"/>
        <w:adjustRightInd w:val="0"/>
        <w:spacing w:after="0" w:line="240" w:lineRule="auto"/>
        <w:ind w:firstLine="567"/>
        <w:jc w:val="both"/>
        <w:rPr>
          <w:rFonts w:ascii="Arial" w:eastAsia="Times New Roman" w:hAnsi="Arial" w:cs="Arial"/>
          <w:b/>
          <w:bCs/>
          <w:color w:val="000000" w:themeColor="text1"/>
          <w:sz w:val="24"/>
          <w:szCs w:val="24"/>
          <w:lang w:eastAsia="ru-RU"/>
        </w:rPr>
      </w:pPr>
    </w:p>
    <w:p w:rsidR="00956053" w:rsidRDefault="00956053" w:rsidP="007765BA">
      <w:pPr>
        <w:widowControl w:val="0"/>
        <w:autoSpaceDE w:val="0"/>
        <w:autoSpaceDN w:val="0"/>
        <w:adjustRightInd w:val="0"/>
        <w:spacing w:after="0" w:line="240" w:lineRule="auto"/>
        <w:ind w:firstLine="567"/>
        <w:jc w:val="both"/>
        <w:rPr>
          <w:rFonts w:ascii="Arial" w:eastAsia="Times New Roman" w:hAnsi="Arial" w:cs="Arial"/>
          <w:b/>
          <w:bCs/>
          <w:color w:val="000000" w:themeColor="text1"/>
          <w:sz w:val="24"/>
          <w:szCs w:val="24"/>
          <w:lang w:eastAsia="ru-RU"/>
        </w:rPr>
      </w:pPr>
    </w:p>
    <w:p w:rsidR="00152DB0" w:rsidRDefault="00152DB0" w:rsidP="007765BA">
      <w:pPr>
        <w:spacing w:after="0" w:line="240" w:lineRule="auto"/>
        <w:ind w:firstLine="567"/>
        <w:jc w:val="both"/>
        <w:rPr>
          <w:rFonts w:ascii="Arial" w:hAnsi="Arial" w:cs="Arial"/>
          <w:color w:val="000000" w:themeColor="text1"/>
          <w:sz w:val="24"/>
          <w:szCs w:val="24"/>
        </w:rPr>
      </w:pPr>
    </w:p>
    <w:sectPr w:rsidR="00152DB0" w:rsidSect="000D0B5C">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4C7D" w:rsidRDefault="00AD4C7D">
      <w:pPr>
        <w:spacing w:after="0" w:line="240" w:lineRule="auto"/>
      </w:pPr>
      <w:r>
        <w:separator/>
      </w:r>
    </w:p>
  </w:endnote>
  <w:endnote w:type="continuationSeparator" w:id="0">
    <w:p w:rsidR="00AD4C7D" w:rsidRDefault="00AD4C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4C7D" w:rsidRDefault="00AD4C7D">
      <w:pPr>
        <w:spacing w:after="0" w:line="240" w:lineRule="auto"/>
      </w:pPr>
      <w:r>
        <w:separator/>
      </w:r>
    </w:p>
  </w:footnote>
  <w:footnote w:type="continuationSeparator" w:id="0">
    <w:p w:rsidR="00AD4C7D" w:rsidRDefault="00AD4C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5CAD" w:rsidRDefault="00742172" w:rsidP="00FA24F6">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E5CAD" w:rsidRDefault="00AD4C7D">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B75"/>
    <w:rsid w:val="00007889"/>
    <w:rsid w:val="000B3997"/>
    <w:rsid w:val="000D0B5C"/>
    <w:rsid w:val="00152DB0"/>
    <w:rsid w:val="00187313"/>
    <w:rsid w:val="001A1B0C"/>
    <w:rsid w:val="001F762C"/>
    <w:rsid w:val="0031585E"/>
    <w:rsid w:val="004B5B61"/>
    <w:rsid w:val="0059125C"/>
    <w:rsid w:val="006C2B74"/>
    <w:rsid w:val="00742172"/>
    <w:rsid w:val="007765BA"/>
    <w:rsid w:val="007D30D0"/>
    <w:rsid w:val="007F1063"/>
    <w:rsid w:val="008F3E46"/>
    <w:rsid w:val="00956053"/>
    <w:rsid w:val="00977EE8"/>
    <w:rsid w:val="009B06E6"/>
    <w:rsid w:val="00A62644"/>
    <w:rsid w:val="00AB3B75"/>
    <w:rsid w:val="00AD2B1D"/>
    <w:rsid w:val="00AD4C7D"/>
    <w:rsid w:val="00B40441"/>
    <w:rsid w:val="00BB02DA"/>
    <w:rsid w:val="00BE1A68"/>
    <w:rsid w:val="00BE55D4"/>
    <w:rsid w:val="00C6391E"/>
    <w:rsid w:val="00D17054"/>
    <w:rsid w:val="00D27C79"/>
    <w:rsid w:val="00E310B4"/>
    <w:rsid w:val="00EE58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5A915"/>
  <w15:docId w15:val="{8A9A9C2A-464F-4059-AC03-0AE788400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310B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310B4"/>
    <w:rPr>
      <w:rFonts w:ascii="Tahoma" w:hAnsi="Tahoma" w:cs="Tahoma"/>
      <w:sz w:val="16"/>
      <w:szCs w:val="16"/>
    </w:rPr>
  </w:style>
  <w:style w:type="character" w:styleId="a5">
    <w:name w:val="page number"/>
    <w:basedOn w:val="a0"/>
    <w:rsid w:val="00956053"/>
  </w:style>
  <w:style w:type="paragraph" w:styleId="a6">
    <w:name w:val="header"/>
    <w:basedOn w:val="a"/>
    <w:link w:val="a7"/>
    <w:uiPriority w:val="99"/>
    <w:rsid w:val="00956053"/>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7">
    <w:name w:val="Верхний колонтитул Знак"/>
    <w:basedOn w:val="a0"/>
    <w:link w:val="a6"/>
    <w:uiPriority w:val="99"/>
    <w:rsid w:val="00956053"/>
    <w:rPr>
      <w:rFonts w:ascii="Times New Roman" w:eastAsia="Times New Roman" w:hAnsi="Times New Roman" w:cs="Times New Roman"/>
      <w:sz w:val="24"/>
      <w:szCs w:val="24"/>
      <w:lang w:val="x-none" w:eastAsia="x-none"/>
    </w:rPr>
  </w:style>
  <w:style w:type="character" w:styleId="a8">
    <w:name w:val="Hyperlink"/>
    <w:basedOn w:val="a0"/>
    <w:uiPriority w:val="99"/>
    <w:unhideWhenUsed/>
    <w:rsid w:val="00BE1A6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4149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us.gov.ru" TargetMode="Externa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omurmashi.ru/file/admpril/2019/adm/09/post09_2019pril.rar"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bus.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4250</Words>
  <Characters>24227</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Кольского района</Company>
  <LinksUpToDate>false</LinksUpToDate>
  <CharactersWithSpaces>28421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3</cp:revision>
  <cp:lastPrinted>2023-04-27T11:16:00Z</cp:lastPrinted>
  <dcterms:created xsi:type="dcterms:W3CDTF">2023-04-27T11:19:00Z</dcterms:created>
  <dcterms:modified xsi:type="dcterms:W3CDTF">2023-04-27T11:25:00Z</dcterms:modified>
</cp:coreProperties>
</file>