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E" w:rsidRDefault="00FF6758">
      <w:pPr>
        <w:pStyle w:val="1"/>
        <w:tabs>
          <w:tab w:val="center" w:pos="4960"/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A0F23">
        <w:rPr>
          <w:sz w:val="28"/>
          <w:szCs w:val="28"/>
        </w:rPr>
        <w:tab/>
      </w:r>
      <w:r w:rsidR="008A0F23">
        <w:rPr>
          <w:sz w:val="28"/>
          <w:szCs w:val="28"/>
        </w:rPr>
        <w:tab/>
      </w:r>
      <w:r w:rsidR="008A0F23">
        <w:rPr>
          <w:sz w:val="28"/>
          <w:szCs w:val="28"/>
        </w:rPr>
        <w:tab/>
      </w:r>
      <w:r w:rsidR="008A0F23">
        <w:rPr>
          <w:sz w:val="28"/>
          <w:szCs w:val="28"/>
        </w:rPr>
        <w:tab/>
      </w:r>
      <w:r w:rsidR="008A0F23">
        <w:rPr>
          <w:sz w:val="28"/>
          <w:szCs w:val="28"/>
        </w:rPr>
        <w:tab/>
      </w:r>
    </w:p>
    <w:p w:rsidR="00DC214E" w:rsidRPr="008A0F23" w:rsidRDefault="00FF6758">
      <w:pPr>
        <w:pStyle w:val="1"/>
        <w:tabs>
          <w:tab w:val="center" w:pos="4960"/>
          <w:tab w:val="left" w:pos="80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</w:t>
      </w:r>
      <w:r>
        <w:rPr>
          <w:sz w:val="28"/>
          <w:szCs w:val="28"/>
        </w:rPr>
        <w:tab/>
      </w:r>
      <w:r w:rsidR="008A0F23" w:rsidRPr="008A0F23">
        <w:rPr>
          <w:b/>
          <w:sz w:val="28"/>
          <w:szCs w:val="28"/>
        </w:rPr>
        <w:t>проект</w:t>
      </w:r>
    </w:p>
    <w:p w:rsidR="00DC214E" w:rsidRDefault="00FF6758">
      <w:pPr>
        <w:pStyle w:val="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Мурманская область</w:t>
      </w:r>
    </w:p>
    <w:p w:rsidR="00DC214E" w:rsidRDefault="00FF67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</w:p>
    <w:p w:rsidR="00DC214E" w:rsidRDefault="00FF67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Туманный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C214E" w:rsidRDefault="00FF67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Кольского района</w:t>
      </w:r>
    </w:p>
    <w:p w:rsidR="00DC214E" w:rsidRDefault="00DC214E">
      <w:pPr>
        <w:jc w:val="center"/>
        <w:rPr>
          <w:rFonts w:ascii="Arial" w:hAnsi="Arial" w:cs="Arial"/>
          <w:sz w:val="24"/>
          <w:szCs w:val="24"/>
        </w:rPr>
      </w:pPr>
    </w:p>
    <w:p w:rsidR="00DC214E" w:rsidRDefault="00FF6758">
      <w:pPr>
        <w:spacing w:line="240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DC214E" w:rsidRDefault="00DC214E">
      <w:pPr>
        <w:spacing w:line="240" w:lineRule="atLeast"/>
        <w:jc w:val="center"/>
        <w:rPr>
          <w:rFonts w:ascii="Arial" w:hAnsi="Arial" w:cs="Arial"/>
          <w:b/>
        </w:rPr>
      </w:pPr>
    </w:p>
    <w:p w:rsidR="00DC214E" w:rsidRDefault="00FF6758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DC214E" w:rsidRDefault="00DC214E">
      <w:pPr>
        <w:rPr>
          <w:rFonts w:ascii="Arial" w:hAnsi="Arial" w:cs="Arial"/>
          <w:b/>
          <w:sz w:val="24"/>
          <w:szCs w:val="24"/>
          <w:u w:val="single"/>
        </w:rPr>
      </w:pPr>
    </w:p>
    <w:p w:rsidR="00DC214E" w:rsidRPr="008A0F23" w:rsidRDefault="008A0F23">
      <w:pPr>
        <w:rPr>
          <w:rFonts w:ascii="Arial" w:hAnsi="Arial" w:cs="Arial"/>
          <w:sz w:val="24"/>
        </w:rPr>
      </w:pPr>
      <w:r w:rsidRPr="008A0F23">
        <w:rPr>
          <w:rFonts w:ascii="Arial" w:hAnsi="Arial" w:cs="Arial"/>
          <w:sz w:val="24"/>
        </w:rPr>
        <w:t>от _______.2020</w:t>
      </w:r>
      <w:r w:rsidR="00FF6758" w:rsidRPr="008A0F23">
        <w:rPr>
          <w:rFonts w:ascii="Arial" w:hAnsi="Arial" w:cs="Arial"/>
          <w:sz w:val="24"/>
        </w:rPr>
        <w:t xml:space="preserve">                                                 </w:t>
      </w:r>
      <w:r w:rsidRPr="008A0F23">
        <w:rPr>
          <w:rFonts w:ascii="Arial" w:hAnsi="Arial" w:cs="Arial"/>
          <w:sz w:val="24"/>
        </w:rPr>
        <w:t xml:space="preserve">                    </w:t>
      </w:r>
      <w:r w:rsidR="00FF6758" w:rsidRPr="008A0F23">
        <w:rPr>
          <w:rFonts w:ascii="Arial" w:hAnsi="Arial" w:cs="Arial"/>
          <w:sz w:val="24"/>
        </w:rPr>
        <w:t xml:space="preserve">                         № </w:t>
      </w:r>
      <w:r w:rsidRPr="008A0F23">
        <w:rPr>
          <w:rFonts w:ascii="Arial" w:hAnsi="Arial" w:cs="Arial"/>
          <w:sz w:val="24"/>
          <w:u w:val="single"/>
        </w:rPr>
        <w:t>____</w:t>
      </w:r>
      <w:r w:rsidR="00FF6758" w:rsidRPr="008A0F23">
        <w:rPr>
          <w:rFonts w:ascii="Arial" w:hAnsi="Arial" w:cs="Arial"/>
          <w:sz w:val="24"/>
          <w:u w:val="single"/>
        </w:rPr>
        <w:t xml:space="preserve">             </w:t>
      </w:r>
      <w:r w:rsidR="00FF6758" w:rsidRPr="008A0F23">
        <w:rPr>
          <w:rFonts w:ascii="Arial" w:hAnsi="Arial" w:cs="Arial"/>
          <w:sz w:val="24"/>
        </w:rPr>
        <w:t xml:space="preserve">                        </w:t>
      </w:r>
    </w:p>
    <w:p w:rsidR="00DC214E" w:rsidRDefault="00DC214E">
      <w:pPr>
        <w:rPr>
          <w:rFonts w:ascii="Arial" w:hAnsi="Arial" w:cs="Arial"/>
          <w:color w:val="FF0000"/>
          <w:sz w:val="24"/>
        </w:rPr>
      </w:pPr>
    </w:p>
    <w:p w:rsidR="00DC214E" w:rsidRDefault="00DC214E">
      <w:pPr>
        <w:rPr>
          <w:color w:val="FF0000"/>
          <w:sz w:val="24"/>
        </w:rPr>
      </w:pPr>
    </w:p>
    <w:p w:rsidR="00DC214E" w:rsidRDefault="00FF67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отчёта об исполнении бюджета </w:t>
      </w:r>
    </w:p>
    <w:p w:rsidR="00DC214E" w:rsidRDefault="00FF67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 Туманный Кольского рай</w:t>
      </w:r>
      <w:r w:rsidR="008A0F23">
        <w:rPr>
          <w:rFonts w:ascii="Arial" w:hAnsi="Arial" w:cs="Arial"/>
          <w:b/>
          <w:sz w:val="24"/>
          <w:szCs w:val="24"/>
        </w:rPr>
        <w:t>она за 2019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DC214E" w:rsidRDefault="00DC214E">
      <w:pPr>
        <w:jc w:val="both"/>
        <w:rPr>
          <w:rFonts w:ascii="Arial" w:hAnsi="Arial" w:cs="Arial"/>
          <w:b/>
          <w:i/>
          <w:sz w:val="28"/>
          <w:szCs w:val="24"/>
        </w:rPr>
      </w:pPr>
    </w:p>
    <w:p w:rsidR="00DC214E" w:rsidRDefault="00DC214E">
      <w:pPr>
        <w:jc w:val="both"/>
        <w:rPr>
          <w:b/>
          <w:i/>
          <w:sz w:val="28"/>
        </w:rPr>
      </w:pPr>
    </w:p>
    <w:p w:rsidR="00DC214E" w:rsidRDefault="00FF675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 от 31.07.1998 г. № 145-ФЗ, Положением о бюджетном процессе в городском поселении Туманный, утверждённым решением Совета депутатов от 30.10.2015 года № 129, Совет депутатов городского поселения Туманный Кольского района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FF675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отчёт об исполнении бюджета городского поселения Т</w:t>
      </w:r>
      <w:r w:rsidR="008A0F23">
        <w:rPr>
          <w:rFonts w:ascii="Arial" w:hAnsi="Arial" w:cs="Arial"/>
          <w:sz w:val="24"/>
          <w:szCs w:val="24"/>
        </w:rPr>
        <w:t>уманный Кольского района за 2019</w:t>
      </w:r>
      <w:r>
        <w:rPr>
          <w:rFonts w:ascii="Arial" w:hAnsi="Arial" w:cs="Arial"/>
          <w:sz w:val="24"/>
          <w:szCs w:val="24"/>
        </w:rPr>
        <w:t xml:space="preserve"> год по доходам в сумме 17 910,6 тыс. рублей, по расходам в сумме 17 218,6 тыс. рублей, профицит в сумме 692,0 тыс. рублей (Приложение № 1).</w:t>
      </w:r>
    </w:p>
    <w:p w:rsidR="00DC214E" w:rsidRDefault="00FF6758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Утвердить сведения о численности муниципальных служащих органов местного самоуправления, работников муниципальных учреждений, с указанием фактических затрат н</w:t>
      </w:r>
      <w:r w:rsidR="008A0F23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их денежное содержание за 2019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год. (Приложение № 2).</w:t>
      </w:r>
    </w:p>
    <w:p w:rsidR="00DC214E" w:rsidRDefault="00FF675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Cs/>
          <w:sz w:val="24"/>
          <w:szCs w:val="24"/>
        </w:rPr>
        <w:t xml:space="preserve">Опубликовать настоящее решение на официальном сайте </w:t>
      </w:r>
      <w:proofErr w:type="spellStart"/>
      <w:r>
        <w:rPr>
          <w:rFonts w:ascii="Arial" w:hAnsi="Arial" w:cs="Arial"/>
          <w:bCs/>
          <w:sz w:val="24"/>
          <w:szCs w:val="24"/>
        </w:rPr>
        <w:t>г.п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Туманный               </w:t>
      </w:r>
      <w:r>
        <w:rPr>
          <w:rFonts w:ascii="Arial" w:hAnsi="Arial" w:cs="Arial"/>
          <w:bCs/>
          <w:sz w:val="24"/>
          <w:szCs w:val="24"/>
          <w:lang w:val="en-US"/>
        </w:rPr>
        <w:t>www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tumanadm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8A0F23" w:rsidRDefault="008A0F23">
      <w:pPr>
        <w:jc w:val="both"/>
        <w:rPr>
          <w:rFonts w:ascii="Arial" w:hAnsi="Arial" w:cs="Arial"/>
          <w:sz w:val="24"/>
          <w:szCs w:val="24"/>
        </w:rPr>
      </w:pPr>
    </w:p>
    <w:p w:rsidR="008A0F23" w:rsidRDefault="008A0F23">
      <w:pPr>
        <w:jc w:val="both"/>
        <w:rPr>
          <w:rFonts w:ascii="Arial" w:hAnsi="Arial" w:cs="Arial"/>
          <w:sz w:val="24"/>
          <w:szCs w:val="24"/>
        </w:rPr>
      </w:pPr>
    </w:p>
    <w:p w:rsidR="00DC214E" w:rsidRDefault="00FF675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Глава городского поселения   </w:t>
      </w:r>
    </w:p>
    <w:p w:rsidR="00DC214E" w:rsidRDefault="00FF67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Туманный</w:t>
      </w:r>
      <w:proofErr w:type="gramEnd"/>
      <w:r>
        <w:rPr>
          <w:rFonts w:ascii="Arial" w:hAnsi="Arial" w:cs="Arial"/>
          <w:sz w:val="24"/>
          <w:szCs w:val="24"/>
        </w:rPr>
        <w:t xml:space="preserve">  Кольского района                                                                  Т.А. Антоненко</w:t>
      </w: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p w:rsidR="00DC214E" w:rsidRDefault="00DC214E">
      <w:pPr>
        <w:jc w:val="both"/>
        <w:rPr>
          <w:rFonts w:ascii="Arial" w:hAnsi="Arial" w:cs="Arial"/>
          <w:sz w:val="24"/>
          <w:szCs w:val="24"/>
        </w:rPr>
      </w:pPr>
    </w:p>
    <w:sectPr w:rsidR="00DC214E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497"/>
    <w:multiLevelType w:val="multilevel"/>
    <w:tmpl w:val="27E4AB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4E"/>
    <w:rsid w:val="008A0F23"/>
    <w:rsid w:val="00DC214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rPr>
      <w:sz w:val="28"/>
    </w:rPr>
  </w:style>
  <w:style w:type="paragraph" w:styleId="30">
    <w:name w:val="Body Text 3"/>
    <w:basedOn w:val="a"/>
    <w:qFormat/>
    <w:rPr>
      <w:sz w:val="24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rPr>
      <w:sz w:val="28"/>
    </w:rPr>
  </w:style>
  <w:style w:type="paragraph" w:styleId="30">
    <w:name w:val="Body Text 3"/>
    <w:basedOn w:val="a"/>
    <w:qFormat/>
    <w:rPr>
      <w:sz w:val="24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kvs</dc:creator>
  <cp:keywords>Решение СД №  от   .2015 об отчёте за 2014 год</cp:keywords>
  <cp:lastModifiedBy>HP</cp:lastModifiedBy>
  <cp:revision>3</cp:revision>
  <cp:lastPrinted>2019-05-30T15:09:00Z</cp:lastPrinted>
  <dcterms:created xsi:type="dcterms:W3CDTF">2020-02-20T12:43:00Z</dcterms:created>
  <dcterms:modified xsi:type="dcterms:W3CDTF">2020-02-21T15:02:00Z</dcterms:modified>
  <dc:language>en-US</dc:language>
</cp:coreProperties>
</file>