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10" w:rsidRDefault="00747D10" w:rsidP="00747D10">
      <w:pPr>
        <w:pStyle w:val="a3"/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7D10" w:rsidRPr="00AF310E" w:rsidRDefault="00747D10" w:rsidP="00747D10">
      <w:pPr>
        <w:pStyle w:val="a3"/>
        <w:shd w:val="clear" w:color="auto" w:fill="FFFFFF"/>
        <w:spacing w:after="0"/>
        <w:ind w:left="28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F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жители</w:t>
      </w:r>
    </w:p>
    <w:p w:rsidR="00747D10" w:rsidRDefault="00747D10" w:rsidP="00747D1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F310E">
        <w:rPr>
          <w:rFonts w:ascii="Arial" w:eastAsia="Times New Roman" w:hAnsi="Arial" w:cs="Arial"/>
          <w:b/>
          <w:bCs/>
          <w:color w:val="000000"/>
          <w:lang w:eastAsia="ru-RU"/>
        </w:rPr>
        <w:t xml:space="preserve">городского поселения </w:t>
      </w:r>
      <w:proofErr w:type="gramStart"/>
      <w:r w:rsidRPr="00AF310E">
        <w:rPr>
          <w:rFonts w:ascii="Arial" w:eastAsia="Times New Roman" w:hAnsi="Arial" w:cs="Arial"/>
          <w:b/>
          <w:bCs/>
          <w:color w:val="000000"/>
          <w:lang w:eastAsia="ru-RU"/>
        </w:rPr>
        <w:t>Туманный</w:t>
      </w:r>
      <w:proofErr w:type="gramEnd"/>
      <w:r w:rsidRPr="00AF310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Кольского района!</w:t>
      </w:r>
    </w:p>
    <w:p w:rsidR="00747D10" w:rsidRPr="00AF310E" w:rsidRDefault="00747D10" w:rsidP="00747D10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47D10" w:rsidRPr="00AF310E" w:rsidRDefault="00747D10" w:rsidP="00747D10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proofErr w:type="gramStart"/>
      <w:r w:rsidRPr="00AF310E">
        <w:rPr>
          <w:rFonts w:ascii="Arial" w:eastAsia="Times New Roman" w:hAnsi="Arial" w:cs="Arial"/>
          <w:color w:val="000000"/>
          <w:lang w:eastAsia="ru-RU"/>
        </w:rPr>
        <w:t>Организационный комитет по проведению публичных слушан</w:t>
      </w:r>
      <w:r w:rsidRPr="00A2610D">
        <w:rPr>
          <w:rFonts w:ascii="Arial" w:eastAsia="Times New Roman" w:hAnsi="Arial" w:cs="Arial"/>
          <w:color w:val="000000"/>
          <w:lang w:eastAsia="ru-RU"/>
        </w:rPr>
        <w:t xml:space="preserve">ий сообщает, что </w:t>
      </w:r>
      <w:r w:rsidRPr="00B128D6">
        <w:rPr>
          <w:rFonts w:ascii="Arial" w:eastAsia="Times New Roman" w:hAnsi="Arial" w:cs="Arial"/>
          <w:b/>
          <w:color w:val="000000"/>
          <w:lang w:eastAsia="ru-RU"/>
        </w:rPr>
        <w:t>11 декабря 2019 г. в 16.00</w:t>
      </w:r>
      <w:r w:rsidRPr="00A2610D">
        <w:rPr>
          <w:rFonts w:ascii="Arial" w:eastAsia="Times New Roman" w:hAnsi="Arial" w:cs="Arial"/>
          <w:color w:val="000000"/>
          <w:lang w:eastAsia="ru-RU"/>
        </w:rPr>
        <w:t xml:space="preserve"> в Администрации </w:t>
      </w:r>
      <w:proofErr w:type="spellStart"/>
      <w:r w:rsidRPr="00A2610D">
        <w:rPr>
          <w:rFonts w:ascii="Arial" w:eastAsia="Times New Roman" w:hAnsi="Arial" w:cs="Arial"/>
          <w:color w:val="000000"/>
          <w:lang w:eastAsia="ru-RU"/>
        </w:rPr>
        <w:t>гп</w:t>
      </w:r>
      <w:proofErr w:type="spellEnd"/>
      <w:r w:rsidRPr="00A2610D">
        <w:rPr>
          <w:rFonts w:ascii="Arial" w:eastAsia="Times New Roman" w:hAnsi="Arial" w:cs="Arial"/>
          <w:color w:val="000000"/>
          <w:lang w:eastAsia="ru-RU"/>
        </w:rPr>
        <w:t xml:space="preserve"> Туманный</w:t>
      </w:r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AF310E">
        <w:rPr>
          <w:rFonts w:ascii="Arial" w:eastAsia="Times New Roman" w:hAnsi="Arial" w:cs="Arial"/>
          <w:color w:val="000000"/>
          <w:lang w:eastAsia="ru-RU"/>
        </w:rPr>
        <w:t>ул.</w:t>
      </w:r>
      <w:r w:rsidRPr="00A2610D">
        <w:rPr>
          <w:rFonts w:ascii="Arial" w:eastAsia="Times New Roman" w:hAnsi="Arial" w:cs="Arial"/>
          <w:color w:val="000000"/>
          <w:lang w:eastAsia="ru-RU"/>
        </w:rPr>
        <w:t xml:space="preserve"> Энергетиков</w:t>
      </w:r>
      <w:r w:rsidRPr="00AF310E">
        <w:rPr>
          <w:rFonts w:ascii="Arial" w:eastAsia="Times New Roman" w:hAnsi="Arial" w:cs="Arial"/>
          <w:color w:val="000000"/>
          <w:lang w:eastAsia="ru-RU"/>
        </w:rPr>
        <w:t>, 2</w:t>
      </w:r>
      <w:r w:rsidRPr="00A2610D">
        <w:rPr>
          <w:rFonts w:ascii="Arial" w:eastAsia="Times New Roman" w:hAnsi="Arial" w:cs="Arial"/>
          <w:color w:val="000000"/>
          <w:lang w:eastAsia="ru-RU"/>
        </w:rPr>
        <w:t>а)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пройдут публичные слушания по проекту решения Совета депутатов городского поселения </w:t>
      </w:r>
      <w:r w:rsidRPr="00A2610D">
        <w:rPr>
          <w:rFonts w:ascii="Arial" w:eastAsia="Times New Roman" w:hAnsi="Arial" w:cs="Arial"/>
          <w:color w:val="000000"/>
          <w:lang w:eastAsia="ru-RU"/>
        </w:rPr>
        <w:t>Туманный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Кольского района «О бюджете муниципального образования городское поселение </w:t>
      </w:r>
      <w:r w:rsidRPr="00A2610D">
        <w:rPr>
          <w:rFonts w:ascii="Arial" w:eastAsia="Times New Roman" w:hAnsi="Arial" w:cs="Arial"/>
          <w:color w:val="000000"/>
          <w:lang w:eastAsia="ru-RU"/>
        </w:rPr>
        <w:t>Туманный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Кольского района </w:t>
      </w:r>
      <w:r w:rsidRPr="00A2610D">
        <w:rPr>
          <w:rFonts w:ascii="Arial" w:eastAsia="Times New Roman" w:hAnsi="Arial" w:cs="Arial"/>
          <w:color w:val="000000"/>
          <w:lang w:eastAsia="ru-RU"/>
        </w:rPr>
        <w:t xml:space="preserve">  на 2020 год и на плановый период 2021 и 2022</w:t>
      </w:r>
      <w:r>
        <w:rPr>
          <w:rFonts w:ascii="Arial" w:eastAsia="Times New Roman" w:hAnsi="Arial" w:cs="Arial"/>
          <w:color w:val="000000"/>
          <w:lang w:eastAsia="ru-RU"/>
        </w:rPr>
        <w:t xml:space="preserve"> годы</w:t>
      </w:r>
      <w:r w:rsidRPr="00AF310E">
        <w:rPr>
          <w:rFonts w:ascii="Arial" w:eastAsia="Times New Roman" w:hAnsi="Arial" w:cs="Arial"/>
          <w:color w:val="000000"/>
          <w:lang w:eastAsia="ru-RU"/>
        </w:rPr>
        <w:t>».</w:t>
      </w:r>
      <w:proofErr w:type="gramEnd"/>
    </w:p>
    <w:p w:rsidR="00747D10" w:rsidRPr="008B37FE" w:rsidRDefault="00747D10" w:rsidP="00747D10">
      <w:pPr>
        <w:spacing w:line="240" w:lineRule="auto"/>
        <w:ind w:firstLine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Публичные слушания проводятся в соответствии с Положением </w:t>
      </w:r>
      <w:r w:rsidRPr="00A2610D">
        <w:rPr>
          <w:rFonts w:ascii="Arial" w:eastAsia="Times New Roman" w:hAnsi="Arial" w:cs="Arial"/>
          <w:color w:val="000000"/>
          <w:lang w:eastAsia="ru-RU"/>
        </w:rPr>
        <w:t xml:space="preserve">  о порядке организации  и  проведения  публичных   слушаний по  вопросам местного значения   на территории муниципального образования  городское поселение </w:t>
      </w:r>
      <w:proofErr w:type="gramStart"/>
      <w:r w:rsidRPr="00A2610D">
        <w:rPr>
          <w:rFonts w:ascii="Arial" w:eastAsia="Times New Roman" w:hAnsi="Arial" w:cs="Arial"/>
          <w:color w:val="000000"/>
          <w:lang w:eastAsia="ru-RU"/>
        </w:rPr>
        <w:t>Туманный</w:t>
      </w:r>
      <w:proofErr w:type="gramEnd"/>
      <w:r w:rsidRPr="00AF310E">
        <w:rPr>
          <w:rFonts w:ascii="Arial" w:eastAsia="Times New Roman" w:hAnsi="Arial" w:cs="Arial"/>
          <w:color w:val="000000"/>
          <w:lang w:eastAsia="ru-RU"/>
        </w:rPr>
        <w:t>, утвержденного решением Совета деп</w:t>
      </w:r>
      <w:bookmarkStart w:id="0" w:name="_GoBack"/>
      <w:bookmarkEnd w:id="0"/>
      <w:r w:rsidRPr="00AF310E">
        <w:rPr>
          <w:rFonts w:ascii="Arial" w:eastAsia="Times New Roman" w:hAnsi="Arial" w:cs="Arial"/>
          <w:color w:val="000000"/>
          <w:lang w:eastAsia="ru-RU"/>
        </w:rPr>
        <w:t xml:space="preserve">утатов городского поселения </w:t>
      </w:r>
      <w:r w:rsidRPr="00A2610D">
        <w:rPr>
          <w:rFonts w:ascii="Arial" w:eastAsia="Times New Roman" w:hAnsi="Arial" w:cs="Arial"/>
          <w:color w:val="000000"/>
          <w:lang w:eastAsia="ru-RU"/>
        </w:rPr>
        <w:t>Туманный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Кольского района </w:t>
      </w:r>
      <w:r w:rsidRPr="00A2610D">
        <w:rPr>
          <w:rFonts w:ascii="Arial" w:eastAsia="Times New Roman" w:hAnsi="Arial" w:cs="Arial"/>
          <w:color w:val="000000"/>
          <w:lang w:eastAsia="ru-RU"/>
        </w:rPr>
        <w:t xml:space="preserve"> от 09.09.2016 № 193.</w:t>
      </w:r>
    </w:p>
    <w:p w:rsidR="00747D10" w:rsidRPr="00AF310E" w:rsidRDefault="00747D10" w:rsidP="00747D10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Принять участие в публичных слушаниях могут все жители городского поселения </w:t>
      </w:r>
      <w:r w:rsidRPr="00A2610D">
        <w:rPr>
          <w:rFonts w:ascii="Arial" w:eastAsia="Times New Roman" w:hAnsi="Arial" w:cs="Arial"/>
          <w:color w:val="000000"/>
          <w:lang w:eastAsia="ru-RU"/>
        </w:rPr>
        <w:t>Туманный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Кольского района, при наличии документа удостоверяющего факт проживания на территории </w:t>
      </w:r>
      <w:proofErr w:type="spellStart"/>
      <w:r w:rsidRPr="00AF310E">
        <w:rPr>
          <w:rFonts w:ascii="Arial" w:eastAsia="Times New Roman" w:hAnsi="Arial" w:cs="Arial"/>
          <w:color w:val="000000"/>
          <w:lang w:eastAsia="ru-RU"/>
        </w:rPr>
        <w:t>п.г.т</w:t>
      </w:r>
      <w:proofErr w:type="spellEnd"/>
      <w:r w:rsidRPr="00AF310E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2610D">
        <w:rPr>
          <w:rFonts w:ascii="Arial" w:eastAsia="Times New Roman" w:hAnsi="Arial" w:cs="Arial"/>
          <w:color w:val="000000"/>
          <w:lang w:eastAsia="ru-RU"/>
        </w:rPr>
        <w:t>Туманный Кольского района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747D10" w:rsidRDefault="00747D10" w:rsidP="00747D10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proofErr w:type="gramStart"/>
      <w:r w:rsidRPr="00AF310E">
        <w:rPr>
          <w:rFonts w:ascii="Arial" w:eastAsia="Times New Roman" w:hAnsi="Arial" w:cs="Arial"/>
          <w:color w:val="000000"/>
          <w:lang w:eastAsia="ru-RU"/>
        </w:rPr>
        <w:t>Оргкомит</w:t>
      </w:r>
      <w:r>
        <w:rPr>
          <w:rFonts w:ascii="Arial" w:eastAsia="Times New Roman" w:hAnsi="Arial" w:cs="Arial"/>
          <w:color w:val="000000"/>
          <w:lang w:eastAsia="ru-RU"/>
        </w:rPr>
        <w:t>ет обращает особое внимание,  для  выступления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на публичных слушаниях необходимо в обязательном порядке предоставить в оргкомитет по подготовке и проведению публичных слушаний (</w:t>
      </w:r>
      <w:proofErr w:type="spellStart"/>
      <w:r w:rsidRPr="00AF310E">
        <w:rPr>
          <w:rFonts w:ascii="Arial" w:eastAsia="Times New Roman" w:hAnsi="Arial" w:cs="Arial"/>
          <w:color w:val="000000"/>
          <w:lang w:eastAsia="ru-RU"/>
        </w:rPr>
        <w:t>пгт</w:t>
      </w:r>
      <w:proofErr w:type="spellEnd"/>
      <w:r w:rsidRPr="00AF310E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AF310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2610D">
        <w:rPr>
          <w:rFonts w:ascii="Arial" w:eastAsia="Times New Roman" w:hAnsi="Arial" w:cs="Arial"/>
          <w:color w:val="000000"/>
          <w:lang w:eastAsia="ru-RU"/>
        </w:rPr>
        <w:t>Туманный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, ул. </w:t>
      </w:r>
      <w:r w:rsidRPr="00A2610D">
        <w:rPr>
          <w:rFonts w:ascii="Arial" w:eastAsia="Times New Roman" w:hAnsi="Arial" w:cs="Arial"/>
          <w:color w:val="000000"/>
          <w:lang w:eastAsia="ru-RU"/>
        </w:rPr>
        <w:t>Энергетиков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2</w:t>
      </w:r>
      <w:r w:rsidRPr="00A2610D">
        <w:rPr>
          <w:rFonts w:ascii="Arial" w:eastAsia="Times New Roman" w:hAnsi="Arial" w:cs="Arial"/>
          <w:color w:val="000000"/>
          <w:lang w:eastAsia="ru-RU"/>
        </w:rPr>
        <w:t>а)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аргументированные предложения к проекту муниципального правового акта</w:t>
      </w:r>
      <w:proofErr w:type="gramEnd"/>
      <w:r w:rsidRPr="00AF310E">
        <w:rPr>
          <w:rFonts w:ascii="Arial" w:eastAsia="Times New Roman" w:hAnsi="Arial" w:cs="Arial"/>
          <w:color w:val="000000"/>
          <w:lang w:eastAsia="ru-RU"/>
        </w:rPr>
        <w:t xml:space="preserve"> с указанием автора, внесшего предложение. </w:t>
      </w:r>
    </w:p>
    <w:p w:rsidR="00747D10" w:rsidRPr="00AF310E" w:rsidRDefault="00747D10" w:rsidP="00747D10">
      <w:pPr>
        <w:shd w:val="clear" w:color="auto" w:fill="FFFFFF"/>
        <w:spacing w:line="240" w:lineRule="auto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Pr="00AF310E">
        <w:rPr>
          <w:rFonts w:ascii="Arial" w:eastAsia="Times New Roman" w:hAnsi="Arial" w:cs="Arial"/>
          <w:color w:val="000000"/>
          <w:lang w:eastAsia="ru-RU"/>
        </w:rPr>
        <w:t>При обсуждении в трудовых коллективах к выработанным в ходе обсуждения предложениям должны быть приложены аргументированные обоснования вносимых предложений, а также протокол собрания, на котором выбран представитель для участия в выступлениях на публичных слушаниях.</w:t>
      </w:r>
    </w:p>
    <w:p w:rsidR="00747D10" w:rsidRPr="00AF310E" w:rsidRDefault="00747D10" w:rsidP="00747D10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310E">
        <w:rPr>
          <w:rFonts w:ascii="Arial" w:eastAsia="Times New Roman" w:hAnsi="Arial" w:cs="Arial"/>
          <w:color w:val="000000"/>
          <w:lang w:eastAsia="ru-RU"/>
        </w:rPr>
        <w:t>Аргументированные предложения принимаются оргкоми</w:t>
      </w:r>
      <w:r w:rsidRPr="00A2610D">
        <w:rPr>
          <w:rFonts w:ascii="Arial" w:eastAsia="Times New Roman" w:hAnsi="Arial" w:cs="Arial"/>
          <w:color w:val="000000"/>
          <w:lang w:eastAsia="ru-RU"/>
        </w:rPr>
        <w:t>тетом не позднее 05 декабря 2019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года.</w:t>
      </w:r>
    </w:p>
    <w:p w:rsidR="00747D10" w:rsidRPr="00AF310E" w:rsidRDefault="00747D10" w:rsidP="00747D10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310E">
        <w:rPr>
          <w:rFonts w:ascii="Arial" w:eastAsia="Times New Roman" w:hAnsi="Arial" w:cs="Arial"/>
          <w:color w:val="000000"/>
          <w:lang w:eastAsia="ru-RU"/>
        </w:rPr>
        <w:t xml:space="preserve">С имеющимися </w:t>
      </w:r>
      <w:proofErr w:type="spellStart"/>
      <w:r w:rsidRPr="00AF310E">
        <w:rPr>
          <w:rFonts w:ascii="Arial" w:eastAsia="Times New Roman" w:hAnsi="Arial" w:cs="Arial"/>
          <w:color w:val="000000"/>
          <w:lang w:eastAsia="ru-RU"/>
        </w:rPr>
        <w:t>предпроектными</w:t>
      </w:r>
      <w:proofErr w:type="spellEnd"/>
      <w:r w:rsidRPr="00AF310E">
        <w:rPr>
          <w:rFonts w:ascii="Arial" w:eastAsia="Times New Roman" w:hAnsi="Arial" w:cs="Arial"/>
          <w:color w:val="000000"/>
          <w:lang w:eastAsia="ru-RU"/>
        </w:rPr>
        <w:t xml:space="preserve"> материалами можно ознакоми</w:t>
      </w:r>
      <w:r>
        <w:rPr>
          <w:rFonts w:ascii="Arial" w:eastAsia="Times New Roman" w:hAnsi="Arial" w:cs="Arial"/>
          <w:color w:val="000000"/>
          <w:lang w:eastAsia="ru-RU"/>
        </w:rPr>
        <w:t>ться: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47D10" w:rsidRPr="00AF310E" w:rsidRDefault="00747D10" w:rsidP="00747D10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В администрации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городского поселения </w:t>
      </w:r>
      <w:r w:rsidRPr="00A2610D">
        <w:rPr>
          <w:rFonts w:ascii="Arial" w:eastAsia="Times New Roman" w:hAnsi="Arial" w:cs="Arial"/>
          <w:color w:val="000000"/>
          <w:lang w:eastAsia="ru-RU"/>
        </w:rPr>
        <w:t>Туманный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Кольского района (ул. </w:t>
      </w:r>
      <w:r w:rsidRPr="00A2610D">
        <w:rPr>
          <w:rFonts w:ascii="Arial" w:eastAsia="Times New Roman" w:hAnsi="Arial" w:cs="Arial"/>
          <w:color w:val="000000"/>
          <w:lang w:eastAsia="ru-RU"/>
        </w:rPr>
        <w:t>Энергетиков2а)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AF310E">
        <w:rPr>
          <w:rFonts w:ascii="Arial" w:eastAsia="Times New Roman" w:hAnsi="Arial" w:cs="Arial"/>
          <w:color w:val="000000"/>
          <w:lang w:eastAsia="ru-RU"/>
        </w:rPr>
        <w:t>Время работы: пон</w:t>
      </w:r>
      <w:r w:rsidRPr="00A2610D">
        <w:rPr>
          <w:rFonts w:ascii="Arial" w:eastAsia="Times New Roman" w:hAnsi="Arial" w:cs="Arial"/>
          <w:color w:val="000000"/>
          <w:lang w:eastAsia="ru-RU"/>
        </w:rPr>
        <w:t>едельник - четверг: с 9-00 до 18-0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0 (перерыв с 13.00 </w:t>
      </w:r>
      <w:r w:rsidRPr="00A2610D">
        <w:rPr>
          <w:rFonts w:ascii="Arial" w:eastAsia="Times New Roman" w:hAnsi="Arial" w:cs="Arial"/>
          <w:color w:val="000000"/>
          <w:lang w:eastAsia="ru-RU"/>
        </w:rPr>
        <w:t xml:space="preserve">до 14.00), пятница с 09-00 </w:t>
      </w:r>
      <w:proofErr w:type="gramStart"/>
      <w:r w:rsidRPr="00A2610D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A2610D">
        <w:rPr>
          <w:rFonts w:ascii="Arial" w:eastAsia="Times New Roman" w:hAnsi="Arial" w:cs="Arial"/>
          <w:color w:val="000000"/>
          <w:lang w:eastAsia="ru-RU"/>
        </w:rPr>
        <w:t xml:space="preserve"> 13-00.</w:t>
      </w:r>
    </w:p>
    <w:p w:rsidR="00747D10" w:rsidRPr="00A2610D" w:rsidRDefault="00747D10" w:rsidP="00747D10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AF310E">
        <w:rPr>
          <w:rFonts w:ascii="Arial" w:eastAsia="Times New Roman" w:hAnsi="Arial" w:cs="Arial"/>
          <w:color w:val="000000"/>
          <w:lang w:eastAsia="ru-RU"/>
        </w:rPr>
        <w:t>МБУК «</w:t>
      </w:r>
      <w:r w:rsidRPr="00A2610D">
        <w:rPr>
          <w:rFonts w:ascii="Arial" w:eastAsia="Times New Roman" w:hAnsi="Arial" w:cs="Arial"/>
          <w:color w:val="000000"/>
          <w:lang w:eastAsia="ru-RU"/>
        </w:rPr>
        <w:t>Б</w:t>
      </w:r>
      <w:r w:rsidRPr="00AF310E">
        <w:rPr>
          <w:rFonts w:ascii="Arial" w:eastAsia="Times New Roman" w:hAnsi="Arial" w:cs="Arial"/>
          <w:color w:val="000000"/>
          <w:lang w:eastAsia="ru-RU"/>
        </w:rPr>
        <w:t>иблиотека</w:t>
      </w:r>
      <w:r w:rsidRPr="00A2610D">
        <w:rPr>
          <w:rFonts w:ascii="Arial" w:eastAsia="Times New Roman" w:hAnsi="Arial" w:cs="Arial"/>
          <w:color w:val="000000"/>
          <w:lang w:eastAsia="ru-RU"/>
        </w:rPr>
        <w:t xml:space="preserve"> городского поселения </w:t>
      </w:r>
      <w:proofErr w:type="gramStart"/>
      <w:r w:rsidRPr="00A2610D">
        <w:rPr>
          <w:rFonts w:ascii="Arial" w:eastAsia="Times New Roman" w:hAnsi="Arial" w:cs="Arial"/>
          <w:color w:val="000000"/>
          <w:lang w:eastAsia="ru-RU"/>
        </w:rPr>
        <w:t>Туманный</w:t>
      </w:r>
      <w:proofErr w:type="gramEnd"/>
      <w:r w:rsidRPr="00A2610D">
        <w:rPr>
          <w:rFonts w:ascii="Arial" w:eastAsia="Times New Roman" w:hAnsi="Arial" w:cs="Arial"/>
          <w:color w:val="000000"/>
          <w:lang w:eastAsia="ru-RU"/>
        </w:rPr>
        <w:t xml:space="preserve"> Кольского района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Pr="00A2610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F310E">
        <w:rPr>
          <w:rFonts w:ascii="Arial" w:eastAsia="Times New Roman" w:hAnsi="Arial" w:cs="Arial"/>
          <w:color w:val="000000"/>
          <w:lang w:eastAsia="ru-RU"/>
        </w:rPr>
        <w:t xml:space="preserve"> Время работы: </w:t>
      </w:r>
      <w:r>
        <w:rPr>
          <w:rFonts w:ascii="Arial" w:eastAsia="Times New Roman" w:hAnsi="Arial" w:cs="Arial"/>
          <w:color w:val="000000"/>
          <w:lang w:eastAsia="ru-RU"/>
        </w:rPr>
        <w:t>среда</w:t>
      </w:r>
      <w:r w:rsidRPr="00A2610D">
        <w:rPr>
          <w:rFonts w:ascii="Arial" w:eastAsia="Times New Roman" w:hAnsi="Arial" w:cs="Arial"/>
          <w:color w:val="000000"/>
          <w:lang w:eastAsia="ru-RU"/>
        </w:rPr>
        <w:t xml:space="preserve"> – пятница: с 11</w:t>
      </w:r>
      <w:r>
        <w:rPr>
          <w:rFonts w:ascii="Arial" w:eastAsia="Times New Roman" w:hAnsi="Arial" w:cs="Arial"/>
          <w:color w:val="000000"/>
          <w:lang w:eastAsia="ru-RU"/>
        </w:rPr>
        <w:t>-00 до 18-00 часов, суббота с 13.00 до 18.00</w:t>
      </w:r>
    </w:p>
    <w:p w:rsidR="00747D10" w:rsidRPr="00AF310E" w:rsidRDefault="00747D10" w:rsidP="00747D10">
      <w:pPr>
        <w:pStyle w:val="a3"/>
        <w:spacing w:after="0"/>
        <w:ind w:firstLine="0"/>
        <w:rPr>
          <w:rFonts w:ascii="Arial" w:hAnsi="Arial" w:cs="Arial"/>
          <w:sz w:val="24"/>
          <w:szCs w:val="24"/>
        </w:rPr>
      </w:pPr>
      <w:r w:rsidRPr="00AF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AF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Интернет-сайте муниципального образования городского поселения </w:t>
      </w:r>
      <w:r w:rsidRPr="00A26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Туманный  Кольского </w:t>
      </w:r>
      <w:r w:rsidRPr="00B128D6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района: (</w:t>
      </w:r>
      <w:proofErr w:type="spellStart"/>
      <w:r w:rsidRPr="00B128D6">
        <w:rPr>
          <w:rFonts w:ascii="Arial" w:eastAsia="Times New Roman" w:hAnsi="Arial" w:cs="Arial"/>
          <w:color w:val="auto"/>
          <w:sz w:val="24"/>
          <w:szCs w:val="24"/>
          <w:lang w:eastAsia="ru-RU"/>
        </w:rPr>
        <w:t>www</w:t>
      </w:r>
      <w:proofErr w:type="spellEnd"/>
      <w:r w:rsidRPr="00B128D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128D6">
        <w:rPr>
          <w:rFonts w:ascii="Arial" w:hAnsi="Arial" w:cs="Arial"/>
          <w:color w:val="auto"/>
          <w:sz w:val="24"/>
          <w:szCs w:val="24"/>
          <w:lang w:val="en-US"/>
        </w:rPr>
        <w:t>tumanadm</w:t>
      </w:r>
      <w:proofErr w:type="spellEnd"/>
      <w:r w:rsidRPr="00B128D6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Pr="00B128D6">
        <w:rPr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 w:rsidRPr="00B128D6">
        <w:rPr>
          <w:rFonts w:ascii="Arial" w:hAnsi="Arial" w:cs="Arial"/>
          <w:color w:val="auto"/>
          <w:sz w:val="24"/>
          <w:szCs w:val="24"/>
        </w:rPr>
        <w:t>).</w:t>
      </w:r>
      <w:r w:rsidRPr="00B128D6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 разделе «Бюджет для граждан».  </w:t>
      </w:r>
    </w:p>
    <w:p w:rsidR="00747D10" w:rsidRPr="008B37FE" w:rsidRDefault="00747D10" w:rsidP="00747D10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47D10" w:rsidRPr="00861E01" w:rsidRDefault="00747D10" w:rsidP="00747D10">
      <w:pPr>
        <w:pStyle w:val="ConsPlusTitle"/>
        <w:widowControl/>
        <w:rPr>
          <w:b w:val="0"/>
          <w:sz w:val="24"/>
          <w:szCs w:val="24"/>
        </w:rPr>
      </w:pPr>
    </w:p>
    <w:p w:rsidR="00747D10" w:rsidRPr="00861E01" w:rsidRDefault="00747D10" w:rsidP="00747D10">
      <w:pPr>
        <w:pStyle w:val="ConsPlusTitle"/>
        <w:widowControl/>
        <w:rPr>
          <w:b w:val="0"/>
          <w:sz w:val="24"/>
          <w:szCs w:val="24"/>
        </w:rPr>
      </w:pPr>
    </w:p>
    <w:p w:rsidR="00747D10" w:rsidRPr="00861E01" w:rsidRDefault="00747D10" w:rsidP="00747D10">
      <w:pPr>
        <w:pStyle w:val="ConsPlusTitle"/>
        <w:widowControl/>
        <w:rPr>
          <w:b w:val="0"/>
          <w:sz w:val="24"/>
          <w:szCs w:val="24"/>
        </w:rPr>
      </w:pPr>
    </w:p>
    <w:p w:rsidR="00C35277" w:rsidRDefault="00C35277"/>
    <w:sectPr w:rsidR="00C3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3C"/>
    <w:rsid w:val="006F4D3C"/>
    <w:rsid w:val="00747D10"/>
    <w:rsid w:val="00B128D6"/>
    <w:rsid w:val="00C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10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747D10"/>
    <w:pPr>
      <w:spacing w:after="105"/>
      <w:jc w:val="both"/>
    </w:pPr>
    <w:rPr>
      <w:rFonts w:ascii="Georgia" w:hAnsi="Georgia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10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747D10"/>
    <w:pPr>
      <w:spacing w:after="105"/>
      <w:jc w:val="both"/>
    </w:pPr>
    <w:rPr>
      <w:rFonts w:ascii="Georgia" w:hAnsi="Georgia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>HP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2019-11-19T07:40:00Z</dcterms:created>
  <dcterms:modified xsi:type="dcterms:W3CDTF">2019-12-03T19:40:00Z</dcterms:modified>
</cp:coreProperties>
</file>